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8335" w14:textId="1D3160B2" w:rsidR="00C1621C" w:rsidRPr="001401D2" w:rsidRDefault="00C1621C" w:rsidP="00C1621C">
      <w:pPr>
        <w:spacing w:after="0" w:line="240" w:lineRule="auto"/>
        <w:jc w:val="center"/>
        <w:textDirection w:val="btLr"/>
        <w:rPr>
          <w:rFonts w:ascii="Arial" w:hAnsi="Arial" w:cs="Arial"/>
          <w:b/>
          <w:bCs/>
          <w:color w:val="002060"/>
          <w:sz w:val="20"/>
          <w:szCs w:val="20"/>
        </w:rPr>
      </w:pPr>
      <w:r w:rsidRPr="001401D2">
        <w:rPr>
          <w:rFonts w:ascii="Arial" w:hAnsi="Arial" w:cs="Arial"/>
          <w:b/>
          <w:bCs/>
          <w:color w:val="002060"/>
          <w:sz w:val="20"/>
          <w:szCs w:val="20"/>
        </w:rPr>
        <w:t xml:space="preserve">REPORTE GENERAL </w:t>
      </w:r>
      <w:r w:rsidR="0004277D" w:rsidRPr="001401D2">
        <w:rPr>
          <w:rFonts w:ascii="Arial" w:hAnsi="Arial" w:cs="Arial"/>
          <w:b/>
          <w:bCs/>
          <w:color w:val="002060"/>
          <w:sz w:val="20"/>
          <w:szCs w:val="20"/>
        </w:rPr>
        <w:t>CUARTO</w:t>
      </w:r>
      <w:r w:rsidRPr="001401D2">
        <w:rPr>
          <w:rFonts w:ascii="Arial" w:hAnsi="Arial" w:cs="Arial"/>
          <w:b/>
          <w:bCs/>
          <w:color w:val="002060"/>
          <w:sz w:val="20"/>
          <w:szCs w:val="20"/>
        </w:rPr>
        <w:t xml:space="preserve"> TRIMESTRE</w:t>
      </w:r>
    </w:p>
    <w:p w14:paraId="3A805DBF" w14:textId="77777777" w:rsidR="00C1621C" w:rsidRPr="001401D2" w:rsidRDefault="00C1621C" w:rsidP="00C1621C">
      <w:pPr>
        <w:spacing w:after="0" w:line="240" w:lineRule="auto"/>
        <w:jc w:val="center"/>
        <w:textDirection w:val="btLr"/>
        <w:rPr>
          <w:rFonts w:ascii="Arial" w:hAnsi="Arial" w:cs="Arial"/>
          <w:b/>
          <w:bCs/>
          <w:color w:val="002060"/>
          <w:sz w:val="20"/>
          <w:szCs w:val="20"/>
        </w:rPr>
      </w:pPr>
      <w:r w:rsidRPr="001401D2">
        <w:rPr>
          <w:rFonts w:ascii="Arial" w:hAnsi="Arial" w:cs="Arial"/>
          <w:b/>
          <w:bCs/>
          <w:color w:val="002060"/>
          <w:sz w:val="20"/>
          <w:szCs w:val="20"/>
        </w:rPr>
        <w:t>PLANES DE PRIORIZACIÓN Y DE ACCIÓN</w:t>
      </w:r>
    </w:p>
    <w:p w14:paraId="69994BE4" w14:textId="77777777" w:rsidR="00C1621C" w:rsidRPr="001401D2" w:rsidRDefault="00C1621C" w:rsidP="00C1621C">
      <w:pPr>
        <w:spacing w:after="0" w:line="240" w:lineRule="auto"/>
        <w:jc w:val="center"/>
        <w:textDirection w:val="btLr"/>
        <w:rPr>
          <w:rFonts w:ascii="Arial" w:hAnsi="Arial" w:cs="Arial"/>
          <w:b/>
          <w:bCs/>
          <w:color w:val="002060"/>
          <w:sz w:val="20"/>
          <w:szCs w:val="20"/>
        </w:rPr>
      </w:pPr>
      <w:r w:rsidRPr="001401D2">
        <w:rPr>
          <w:rFonts w:ascii="Arial" w:hAnsi="Arial" w:cs="Arial"/>
          <w:b/>
          <w:bCs/>
          <w:color w:val="002060"/>
          <w:sz w:val="20"/>
          <w:szCs w:val="20"/>
        </w:rPr>
        <w:t>FISCALÍA GENERAL DE LA NACIÓN 2025</w:t>
      </w:r>
    </w:p>
    <w:p w14:paraId="5DC2C86F" w14:textId="11521C77" w:rsidR="00C1621C" w:rsidRPr="001401D2" w:rsidRDefault="00C1621C" w:rsidP="00C1621C">
      <w:pPr>
        <w:rPr>
          <w:rFonts w:ascii="Arial" w:eastAsia="Arial" w:hAnsi="Arial" w:cs="Arial"/>
          <w:sz w:val="20"/>
          <w:szCs w:val="20"/>
        </w:rPr>
      </w:pPr>
    </w:p>
    <w:p w14:paraId="5BF30FBA" w14:textId="083C5257" w:rsidR="0004277D" w:rsidRPr="001401D2" w:rsidRDefault="0004277D" w:rsidP="00D50C3D">
      <w:pPr>
        <w:jc w:val="both"/>
        <w:rPr>
          <w:rFonts w:ascii="Arial" w:eastAsia="Arial" w:hAnsi="Arial" w:cs="Arial"/>
          <w:b/>
          <w:bCs/>
          <w:color w:val="4472C4" w:themeColor="accent1"/>
          <w:sz w:val="20"/>
          <w:szCs w:val="20"/>
        </w:rPr>
      </w:pPr>
      <w:r w:rsidRPr="001401D2">
        <w:rPr>
          <w:rFonts w:ascii="Arial" w:eastAsia="Arial" w:hAnsi="Arial" w:cs="Arial"/>
          <w:b/>
          <w:bCs/>
          <w:color w:val="4472C4" w:themeColor="accent1"/>
          <w:sz w:val="20"/>
          <w:szCs w:val="20"/>
        </w:rPr>
        <w:t>Contextualización estratégica de la entidad:</w:t>
      </w:r>
    </w:p>
    <w:p w14:paraId="57807FEB" w14:textId="16AF43CA" w:rsidR="003C3BAB" w:rsidRPr="001401D2" w:rsidRDefault="00BD7781" w:rsidP="00D50C3D">
      <w:pPr>
        <w:jc w:val="both"/>
        <w:rPr>
          <w:rFonts w:ascii="Arial" w:eastAsia="Arial" w:hAnsi="Arial" w:cs="Arial"/>
          <w:sz w:val="20"/>
          <w:szCs w:val="20"/>
        </w:rPr>
      </w:pPr>
      <w:r w:rsidRPr="001401D2">
        <w:rPr>
          <w:rFonts w:ascii="Arial" w:eastAsia="Arial" w:hAnsi="Arial" w:cs="Arial"/>
          <w:sz w:val="20"/>
          <w:szCs w:val="20"/>
        </w:rPr>
        <w:t xml:space="preserve">La Fiscalía General de la Nación como entidad perteneciente a la Rama Judicial del poder público representa la puerta de entrada de los ciudadanos a la justicia penal.  Por ello, le corresponde liderar la actividad investigativa y esforzarse de manera coordinada con el resto de las ramas del poder público en función de garantizar el acceso a la justicia de toda la población. </w:t>
      </w:r>
    </w:p>
    <w:p w14:paraId="77B846A4" w14:textId="714030A3" w:rsidR="003C3BAB" w:rsidRPr="001401D2" w:rsidRDefault="00BD7781">
      <w:pPr>
        <w:jc w:val="both"/>
        <w:rPr>
          <w:rFonts w:ascii="Arial" w:eastAsia="Arial" w:hAnsi="Arial" w:cs="Arial"/>
          <w:sz w:val="20"/>
          <w:szCs w:val="20"/>
        </w:rPr>
      </w:pPr>
      <w:r w:rsidRPr="001401D2">
        <w:rPr>
          <w:rFonts w:ascii="Arial" w:eastAsia="Arial" w:hAnsi="Arial" w:cs="Arial"/>
          <w:sz w:val="20"/>
          <w:szCs w:val="20"/>
        </w:rPr>
        <w:t xml:space="preserve">En esta línea, la Fiscal General de la Nación, ha desarrollado desde su llegada a la institución su línea estratégica plasmada en el Direccionamiento Estratégico “Fiscalía General de la Nación 2024-2028 – “Experiencia e innovación al servicio de la justicia” el cual enfatiza los aspectos estratégicos para trabajar en contra de la criminalidad y define integralmente el horizonte de la entidad. </w:t>
      </w:r>
    </w:p>
    <w:p w14:paraId="737AED79" w14:textId="77777777" w:rsidR="003C3BAB" w:rsidRPr="001401D2" w:rsidRDefault="00BD7781">
      <w:pPr>
        <w:jc w:val="both"/>
        <w:rPr>
          <w:rFonts w:ascii="Arial" w:eastAsia="Arial" w:hAnsi="Arial" w:cs="Arial"/>
          <w:color w:val="000000"/>
          <w:sz w:val="20"/>
          <w:szCs w:val="20"/>
        </w:rPr>
      </w:pPr>
      <w:r w:rsidRPr="001401D2">
        <w:rPr>
          <w:rFonts w:ascii="Arial" w:eastAsia="Arial" w:hAnsi="Arial" w:cs="Arial"/>
          <w:color w:val="000000"/>
          <w:sz w:val="20"/>
          <w:szCs w:val="20"/>
        </w:rPr>
        <w:t>Este Direccionamiento Estratégico desarrolla 5 pilares estratégicos que guían el trabajo de la FGN en el periodo 2024-2028. El Direccionamiento Estratégico 2024-2028 está articulado alrededor de cinco pilares, con los que se busca hacer más efectiva la acción penal en un entorno de criminalidad compleja y dinámica. Estos pilares buscan transformar a la Fiscalía General de la Nación para ejercer la acción penal de manera estratégica, para comprender y responder adecuadamente a las nuevas y cambiantes formas en las que opera la criminalidad, a través de la articulación de investigaciones estructuradas y el abordaje integral en todas las etapas del proceso.</w:t>
      </w:r>
    </w:p>
    <w:p w14:paraId="4DF52A60" w14:textId="77777777" w:rsidR="003C3BAB" w:rsidRPr="001401D2" w:rsidRDefault="00BD7781">
      <w:pPr>
        <w:jc w:val="both"/>
        <w:rPr>
          <w:rFonts w:ascii="Arial" w:eastAsia="Arial" w:hAnsi="Arial" w:cs="Arial"/>
          <w:sz w:val="20"/>
          <w:szCs w:val="20"/>
        </w:rPr>
      </w:pPr>
      <w:r w:rsidRPr="001401D2">
        <w:rPr>
          <w:rFonts w:ascii="Arial" w:eastAsia="Arial" w:hAnsi="Arial" w:cs="Arial"/>
          <w:color w:val="000000"/>
          <w:sz w:val="20"/>
          <w:szCs w:val="20"/>
        </w:rPr>
        <w:t>Los compromisos que las diversas áreas de la entidad se establezcan para el cumplimie</w:t>
      </w:r>
      <w:r w:rsidR="00BF449C" w:rsidRPr="001401D2">
        <w:rPr>
          <w:rFonts w:ascii="Arial" w:eastAsia="Arial" w:hAnsi="Arial" w:cs="Arial"/>
          <w:color w:val="000000"/>
          <w:sz w:val="20"/>
          <w:szCs w:val="20"/>
        </w:rPr>
        <w:t>n</w:t>
      </w:r>
      <w:r w:rsidRPr="001401D2">
        <w:rPr>
          <w:rFonts w:ascii="Arial" w:eastAsia="Arial" w:hAnsi="Arial" w:cs="Arial"/>
          <w:color w:val="000000"/>
          <w:sz w:val="20"/>
          <w:szCs w:val="20"/>
        </w:rPr>
        <w:t xml:space="preserve">to del direccionamiento se </w:t>
      </w:r>
      <w:r w:rsidRPr="001401D2">
        <w:rPr>
          <w:rFonts w:ascii="Arial" w:eastAsia="Arial" w:hAnsi="Arial" w:cs="Arial"/>
          <w:sz w:val="20"/>
          <w:szCs w:val="20"/>
        </w:rPr>
        <w:t>consignan en un Sistema que responde por el seguimiento al cumplimiento de la planeación estratégica y que a su vez registra los avances periódicos y los soportes de la información de seguimiento y cumplimiento a cada uno de los compromisos. A estos compromisos se les conoce como planes de acción y priorización.</w:t>
      </w:r>
    </w:p>
    <w:p w14:paraId="5167829C" w14:textId="77777777" w:rsidR="003C3BAB" w:rsidRPr="001401D2" w:rsidRDefault="00BD7781">
      <w:pPr>
        <w:widowControl w:val="0"/>
        <w:spacing w:line="258" w:lineRule="auto"/>
        <w:ind w:right="49" w:firstLine="1"/>
        <w:jc w:val="both"/>
        <w:rPr>
          <w:rFonts w:ascii="Arial" w:eastAsia="Arial" w:hAnsi="Arial" w:cs="Arial"/>
          <w:sz w:val="20"/>
          <w:szCs w:val="20"/>
        </w:rPr>
      </w:pPr>
      <w:r w:rsidRPr="001401D2">
        <w:rPr>
          <w:rFonts w:ascii="Arial" w:eastAsia="Arial" w:hAnsi="Arial" w:cs="Arial"/>
          <w:color w:val="000000"/>
          <w:sz w:val="20"/>
          <w:szCs w:val="20"/>
        </w:rPr>
        <w:t xml:space="preserve">Estos planes contemplan ejercicios de planeación estratégica focalizada </w:t>
      </w:r>
      <w:r w:rsidRPr="001401D2">
        <w:rPr>
          <w:rFonts w:ascii="Arial" w:eastAsia="Arial" w:hAnsi="Arial" w:cs="Arial"/>
          <w:i/>
          <w:color w:val="000000"/>
          <w:sz w:val="20"/>
          <w:szCs w:val="20"/>
        </w:rPr>
        <w:t xml:space="preserve">y </w:t>
      </w:r>
      <w:r w:rsidRPr="001401D2">
        <w:rPr>
          <w:rFonts w:ascii="Arial" w:eastAsia="Arial" w:hAnsi="Arial" w:cs="Arial"/>
          <w:color w:val="000000"/>
          <w:sz w:val="20"/>
          <w:szCs w:val="20"/>
        </w:rPr>
        <w:t>tendrán dos objetivos fundamentales: i) definir acciones investigativas coherentes con las metas del Direccionamiento Estratégico para el cierre de la administración del Fiscal General de la Nación y ii) tomar decisiones estratégicas de focalización a partir de la identificación de fenómenos, delitos o situaciones que por sus características requieren ser objeto de priorización. Los planes de priorización se orientan al impulso de acciones de carácter misional y deberán definir estrategias para fortalecer el análisis, la investigación y la judicialización.</w:t>
      </w:r>
    </w:p>
    <w:p w14:paraId="0B0A7D6E" w14:textId="17AD66D9" w:rsidR="003C3BAB" w:rsidRPr="001401D2" w:rsidRDefault="00BD7781">
      <w:pPr>
        <w:jc w:val="both"/>
        <w:rPr>
          <w:rFonts w:ascii="Arial" w:eastAsia="Arial" w:hAnsi="Arial" w:cs="Arial"/>
          <w:sz w:val="20"/>
          <w:szCs w:val="20"/>
        </w:rPr>
      </w:pPr>
      <w:r w:rsidRPr="001401D2">
        <w:rPr>
          <w:rFonts w:ascii="Arial" w:eastAsia="Arial" w:hAnsi="Arial" w:cs="Arial"/>
          <w:sz w:val="20"/>
          <w:szCs w:val="20"/>
        </w:rPr>
        <w:t xml:space="preserve">A continuación, se establecen los principales avances de las estrategias a ser priorizadas en este 2025. Es importante anotar que las fechas de cumplimiento están establecidas dentro de una fecha no mayor al 31 de diciembre de la vigencia. </w:t>
      </w:r>
    </w:p>
    <w:p w14:paraId="1015A261" w14:textId="720A01EC" w:rsidR="00D50C3D" w:rsidRPr="001401D2" w:rsidRDefault="0004277D">
      <w:pPr>
        <w:jc w:val="both"/>
        <w:rPr>
          <w:rFonts w:ascii="Arial" w:eastAsia="Arial" w:hAnsi="Arial" w:cs="Arial"/>
          <w:color w:val="000000"/>
          <w:sz w:val="20"/>
          <w:szCs w:val="20"/>
        </w:rPr>
      </w:pPr>
      <w:r w:rsidRPr="001401D2">
        <w:rPr>
          <w:rFonts w:ascii="Arial" w:eastAsia="Arial" w:hAnsi="Arial" w:cs="Arial"/>
          <w:color w:val="000000"/>
          <w:sz w:val="20"/>
          <w:szCs w:val="20"/>
        </w:rPr>
        <w:t>A continuación, se muestran de manera resumida los principales logros de la entidad durante la vigencia 2025.</w:t>
      </w:r>
    </w:p>
    <w:p w14:paraId="6DD1C629" w14:textId="191B4432" w:rsidR="000E45FD" w:rsidRPr="001401D2" w:rsidRDefault="000E45FD">
      <w:pPr>
        <w:jc w:val="both"/>
        <w:rPr>
          <w:rFonts w:ascii="Arial" w:eastAsia="Arial" w:hAnsi="Arial" w:cs="Arial"/>
          <w:color w:val="000000"/>
          <w:sz w:val="20"/>
          <w:szCs w:val="20"/>
        </w:rPr>
      </w:pPr>
      <w:r w:rsidRPr="001401D2">
        <w:rPr>
          <w:rFonts w:ascii="Arial" w:eastAsia="Arial" w:hAnsi="Arial" w:cs="Arial"/>
          <w:color w:val="000000"/>
          <w:sz w:val="20"/>
          <w:szCs w:val="20"/>
        </w:rPr>
        <w:t xml:space="preserve">En términos cuantitativos se programaron en total 654 Metas intermedias o productos a nivel nacional en los planes de priorización que obedecen a los lineamientos del Pilar 1 del Direccionamiento y un total de 28 Metas intermedias para los pilares 2,3 y 4. Lo cual sum un total de 682 Metas que </w:t>
      </w:r>
      <w:r w:rsidR="00CC076D" w:rsidRPr="001401D2">
        <w:rPr>
          <w:rFonts w:ascii="Arial" w:eastAsia="Arial" w:hAnsi="Arial" w:cs="Arial"/>
          <w:color w:val="000000"/>
          <w:sz w:val="20"/>
          <w:szCs w:val="20"/>
        </w:rPr>
        <w:t>de acuerdo con</w:t>
      </w:r>
      <w:r w:rsidRPr="001401D2">
        <w:rPr>
          <w:rFonts w:ascii="Arial" w:eastAsia="Arial" w:hAnsi="Arial" w:cs="Arial"/>
          <w:color w:val="000000"/>
          <w:sz w:val="20"/>
          <w:szCs w:val="20"/>
        </w:rPr>
        <w:t xml:space="preserve"> lo reportado por los responsables se cumplieron en un 100%.</w:t>
      </w:r>
    </w:p>
    <w:p w14:paraId="38D33451" w14:textId="73E9B2F2" w:rsidR="000E45FD" w:rsidRPr="001401D2" w:rsidRDefault="000E45FD">
      <w:pPr>
        <w:jc w:val="both"/>
        <w:rPr>
          <w:rFonts w:ascii="Arial" w:eastAsia="Arial" w:hAnsi="Arial" w:cs="Arial"/>
          <w:color w:val="000000"/>
          <w:sz w:val="20"/>
          <w:szCs w:val="20"/>
        </w:rPr>
      </w:pPr>
      <w:r w:rsidRPr="001401D2">
        <w:rPr>
          <w:rFonts w:ascii="Arial" w:eastAsia="Arial" w:hAnsi="Arial" w:cs="Arial"/>
          <w:color w:val="000000"/>
          <w:sz w:val="20"/>
          <w:szCs w:val="20"/>
        </w:rPr>
        <w:t>En términos cualitativos los principales fueron:</w:t>
      </w:r>
    </w:p>
    <w:p w14:paraId="239FB5F6" w14:textId="77777777" w:rsidR="000E45FD" w:rsidRPr="001401D2" w:rsidRDefault="000E45FD">
      <w:pPr>
        <w:jc w:val="both"/>
        <w:rPr>
          <w:rFonts w:ascii="Arial" w:eastAsia="Arial" w:hAnsi="Arial" w:cs="Arial"/>
          <w:color w:val="000000"/>
          <w:sz w:val="20"/>
          <w:szCs w:val="20"/>
        </w:rPr>
      </w:pPr>
    </w:p>
    <w:p w14:paraId="48040A0F" w14:textId="77777777" w:rsidR="000E45FD" w:rsidRPr="001401D2" w:rsidRDefault="000E45FD">
      <w:pPr>
        <w:jc w:val="both"/>
        <w:rPr>
          <w:rFonts w:ascii="Arial" w:eastAsia="Arial" w:hAnsi="Arial" w:cs="Arial"/>
          <w:color w:val="000000"/>
          <w:sz w:val="20"/>
          <w:szCs w:val="20"/>
        </w:rPr>
      </w:pPr>
    </w:p>
    <w:p w14:paraId="4DD6B8D6" w14:textId="3B90F425" w:rsidR="0004277D" w:rsidRPr="001401D2" w:rsidRDefault="0004277D">
      <w:pPr>
        <w:jc w:val="both"/>
        <w:rPr>
          <w:rFonts w:ascii="Arial" w:eastAsia="Arial" w:hAnsi="Arial" w:cs="Arial"/>
          <w:color w:val="00206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noProof/>
          <w:color w:val="002060"/>
          <w:sz w:val="20"/>
          <w:szCs w:val="20"/>
        </w:rPr>
        <w:lastRenderedPageBreak/>
        <mc:AlternateContent>
          <mc:Choice Requires="wps">
            <w:drawing>
              <wp:anchor distT="0" distB="0" distL="114300" distR="114300" simplePos="0" relativeHeight="251659264" behindDoc="0" locked="0" layoutInCell="1" allowOverlap="1" wp14:anchorId="039346D8" wp14:editId="21C8C96B">
                <wp:simplePos x="0" y="0"/>
                <wp:positionH relativeFrom="margin">
                  <wp:align>right</wp:align>
                </wp:positionH>
                <wp:positionV relativeFrom="paragraph">
                  <wp:posOffset>213503</wp:posOffset>
                </wp:positionV>
                <wp:extent cx="3275463" cy="798394"/>
                <wp:effectExtent l="0" t="0" r="20320" b="20955"/>
                <wp:wrapNone/>
                <wp:docPr id="675053431" name="Rectángul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75463" cy="798394"/>
                        </a:xfrm>
                        <a:prstGeom prst="rect">
                          <a:avLst/>
                        </a:prstGeom>
                        <a:blipFill>
                          <a:blip r:embed="rId7"/>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72ABB" id="Rectángulo 2" o:spid="_x0000_s1026" alt="&quot;&quot;" style="position:absolute;margin-left:206.7pt;margin-top:16.8pt;width:257.9pt;height:62.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" strokecolor="#09101d [484]" strokeweight="1pt">
                <v:fill r:id="rId9" o:title="" recolor="t" rotate="t" type="frame"/>
                <w10:wrap anchorx="margin"/>
              </v:rect>
            </w:pict>
          </mc:Fallback>
        </mc:AlternateContent>
      </w:r>
    </w:p>
    <w:p w14:paraId="0639A559" w14:textId="637E8A30" w:rsidR="0004277D" w:rsidRPr="001401D2" w:rsidRDefault="00B521CF" w:rsidP="0004277D">
      <w:pPr>
        <w:pStyle w:val="Prrafodelista"/>
        <w:numPr>
          <w:ilvl w:val="0"/>
          <w:numId w:val="174"/>
        </w:numPr>
        <w:spacing w:after="0"/>
        <w:ind w:left="284" w:hanging="284"/>
        <w:jc w:val="both"/>
        <w:rPr>
          <w:rFonts w:ascii="Arial" w:eastAsia="Arial" w:hAnsi="Arial" w:cs="Arial"/>
          <w:color w:val="00206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color w:val="00206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PRIMER PILAR: PRIORIZAR LAS </w:t>
      </w:r>
    </w:p>
    <w:p w14:paraId="5D5E30A1" w14:textId="796F21BF" w:rsidR="0004277D" w:rsidRPr="001401D2" w:rsidRDefault="00B521CF" w:rsidP="0004277D">
      <w:pPr>
        <w:spacing w:after="0"/>
        <w:jc w:val="both"/>
        <w:rPr>
          <w:rFonts w:ascii="Arial" w:eastAsia="Arial" w:hAnsi="Arial" w:cs="Arial"/>
          <w:color w:val="00206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color w:val="00206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INVESTIGACIONES CON ENFOQUE </w:t>
      </w:r>
    </w:p>
    <w:p w14:paraId="7886F7B7" w14:textId="3B321C09" w:rsidR="003C3BAB" w:rsidRPr="001401D2" w:rsidRDefault="00B521CF" w:rsidP="0004277D">
      <w:pPr>
        <w:spacing w:after="0"/>
        <w:jc w:val="both"/>
        <w:rPr>
          <w:rFonts w:ascii="Arial" w:eastAsia="Arial" w:hAnsi="Arial" w:cs="Arial"/>
          <w:color w:val="00206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color w:val="00206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TERRITORIAL</w:t>
      </w:r>
    </w:p>
    <w:p w14:paraId="557037A0" w14:textId="523AF9E0" w:rsidR="0004277D" w:rsidRPr="001401D2" w:rsidRDefault="0004277D">
      <w:pPr>
        <w:jc w:val="both"/>
        <w:rPr>
          <w:rFonts w:ascii="Arial" w:eastAsia="Arial" w:hAnsi="Arial" w:cs="Arial"/>
          <w:color w:val="00206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DA2249" w14:textId="30893E14" w:rsidR="003C3BAB" w:rsidRPr="001401D2" w:rsidRDefault="00BD7781">
      <w:pPr>
        <w:jc w:val="both"/>
        <w:rPr>
          <w:rFonts w:ascii="Arial" w:eastAsia="Arial" w:hAnsi="Arial" w:cs="Arial"/>
          <w:color w:val="000000"/>
          <w:sz w:val="20"/>
          <w:szCs w:val="20"/>
        </w:rPr>
      </w:pPr>
      <w:r w:rsidRPr="001401D2">
        <w:rPr>
          <w:rFonts w:ascii="Arial" w:eastAsia="Arial" w:hAnsi="Arial" w:cs="Arial"/>
          <w:color w:val="000000"/>
          <w:sz w:val="20"/>
          <w:szCs w:val="20"/>
        </w:rPr>
        <w:t xml:space="preserve">La Fiscalía General de la Nación promueve que cada territorio priorice las investigaciones, a partir del conocimiento de los fenómenos criminales particulares y/o compartidos, que se manifiestan y afectan integral y sistémicamente a las regiones. La priorización parte de la base de que existe una lógica de localización territorial del fenómeno criminal </w:t>
      </w:r>
      <w:r w:rsidR="000C7E1B" w:rsidRPr="001401D2">
        <w:rPr>
          <w:rFonts w:ascii="Arial" w:eastAsia="Arial" w:hAnsi="Arial" w:cs="Arial"/>
          <w:color w:val="000000"/>
          <w:sz w:val="20"/>
          <w:szCs w:val="20"/>
        </w:rPr>
        <w:t>y,</w:t>
      </w:r>
      <w:r w:rsidRPr="001401D2">
        <w:rPr>
          <w:rFonts w:ascii="Arial" w:eastAsia="Arial" w:hAnsi="Arial" w:cs="Arial"/>
          <w:color w:val="000000"/>
          <w:sz w:val="20"/>
          <w:szCs w:val="20"/>
        </w:rPr>
        <w:t xml:space="preserve"> por ende, la modulación de la acción </w:t>
      </w:r>
      <w:r w:rsidR="000C7E1B" w:rsidRPr="001401D2">
        <w:rPr>
          <w:rFonts w:ascii="Arial" w:eastAsia="Arial" w:hAnsi="Arial" w:cs="Arial"/>
          <w:color w:val="000000"/>
          <w:sz w:val="20"/>
          <w:szCs w:val="20"/>
        </w:rPr>
        <w:t>penal</w:t>
      </w:r>
      <w:r w:rsidRPr="001401D2">
        <w:rPr>
          <w:rFonts w:ascii="Arial" w:eastAsia="Arial" w:hAnsi="Arial" w:cs="Arial"/>
          <w:color w:val="000000"/>
          <w:sz w:val="20"/>
          <w:szCs w:val="20"/>
        </w:rPr>
        <w:t xml:space="preserve"> debe también tener fundamento en las características generales y particulares del territorio, que lo hacen propicio para la criminalidad.</w:t>
      </w:r>
    </w:p>
    <w:p w14:paraId="2FC480F0" w14:textId="1D0A9D99" w:rsidR="007B79E0" w:rsidRPr="001401D2" w:rsidRDefault="0004277D">
      <w:pPr>
        <w:jc w:val="both"/>
        <w:rPr>
          <w:rFonts w:ascii="Arial" w:eastAsia="Arial" w:hAnsi="Arial" w:cs="Arial"/>
          <w:sz w:val="20"/>
          <w:szCs w:val="20"/>
        </w:rPr>
      </w:pPr>
      <w:r w:rsidRPr="001401D2">
        <w:rPr>
          <w:rFonts w:ascii="Arial" w:eastAsia="Arial" w:hAnsi="Arial" w:cs="Arial"/>
          <w:sz w:val="20"/>
          <w:szCs w:val="20"/>
        </w:rPr>
        <w:t xml:space="preserve">Para </w:t>
      </w:r>
      <w:r w:rsidR="00CD4CEE" w:rsidRPr="001401D2">
        <w:rPr>
          <w:rFonts w:ascii="Arial" w:eastAsia="Arial" w:hAnsi="Arial" w:cs="Arial"/>
          <w:sz w:val="20"/>
          <w:szCs w:val="20"/>
        </w:rPr>
        <w:t>e</w:t>
      </w:r>
      <w:r w:rsidRPr="001401D2">
        <w:rPr>
          <w:rFonts w:ascii="Arial" w:eastAsia="Arial" w:hAnsi="Arial" w:cs="Arial"/>
          <w:sz w:val="20"/>
          <w:szCs w:val="20"/>
        </w:rPr>
        <w:t>l 2025,</w:t>
      </w:r>
      <w:r w:rsidR="00BD7781" w:rsidRPr="001401D2">
        <w:rPr>
          <w:rFonts w:ascii="Arial" w:eastAsia="Arial" w:hAnsi="Arial" w:cs="Arial"/>
          <w:sz w:val="20"/>
          <w:szCs w:val="20"/>
        </w:rPr>
        <w:t xml:space="preserve"> las distintas direcciones </w:t>
      </w:r>
      <w:r w:rsidRPr="001401D2">
        <w:rPr>
          <w:rFonts w:ascii="Arial" w:eastAsia="Arial" w:hAnsi="Arial" w:cs="Arial"/>
          <w:sz w:val="20"/>
          <w:szCs w:val="20"/>
        </w:rPr>
        <w:t xml:space="preserve">adelantaron no solo </w:t>
      </w:r>
      <w:r w:rsidR="00BD7781" w:rsidRPr="001401D2">
        <w:rPr>
          <w:rFonts w:ascii="Arial" w:eastAsia="Arial" w:hAnsi="Arial" w:cs="Arial"/>
          <w:sz w:val="20"/>
          <w:szCs w:val="20"/>
        </w:rPr>
        <w:t>la identificación de sus fenómenos, dinámicas y casos a priorizar de acuerdo con la realidad de las regiones</w:t>
      </w:r>
      <w:r w:rsidR="00CD4CEE" w:rsidRPr="001401D2">
        <w:rPr>
          <w:rFonts w:ascii="Arial" w:eastAsia="Arial" w:hAnsi="Arial" w:cs="Arial"/>
          <w:sz w:val="20"/>
          <w:szCs w:val="20"/>
        </w:rPr>
        <w:t xml:space="preserve"> sino también el análisis de</w:t>
      </w:r>
      <w:r w:rsidR="00BD7781" w:rsidRPr="001401D2">
        <w:rPr>
          <w:rFonts w:ascii="Arial" w:eastAsia="Arial" w:hAnsi="Arial" w:cs="Arial"/>
          <w:sz w:val="20"/>
          <w:szCs w:val="20"/>
        </w:rPr>
        <w:t xml:space="preserve">l comportamiento criminal en cada uno de los desarrollos delictivos que cobija el código penal. </w:t>
      </w:r>
      <w:r w:rsidR="00085128" w:rsidRPr="001401D2">
        <w:rPr>
          <w:rFonts w:ascii="Arial" w:eastAsia="Arial" w:hAnsi="Arial" w:cs="Arial"/>
          <w:sz w:val="20"/>
          <w:szCs w:val="20"/>
        </w:rPr>
        <w:t xml:space="preserve">Dentro de los principales </w:t>
      </w:r>
      <w:r w:rsidR="00CD4CEE" w:rsidRPr="001401D2">
        <w:rPr>
          <w:rFonts w:ascii="Arial" w:eastAsia="Arial" w:hAnsi="Arial" w:cs="Arial"/>
          <w:sz w:val="20"/>
          <w:szCs w:val="20"/>
        </w:rPr>
        <w:t>logros se encuentran:</w:t>
      </w:r>
    </w:p>
    <w:p w14:paraId="20FAD224" w14:textId="73904043" w:rsidR="007B79E0" w:rsidRPr="001401D2" w:rsidRDefault="007B79E0" w:rsidP="007B79E0">
      <w:pPr>
        <w:jc w:val="both"/>
        <w:rPr>
          <w:rFonts w:ascii="Arial" w:eastAsia="Arial" w:hAnsi="Arial" w:cs="Arial"/>
          <w:b/>
          <w:bCs/>
          <w:sz w:val="20"/>
          <w:szCs w:val="20"/>
        </w:rPr>
      </w:pPr>
      <w:r w:rsidRPr="001401D2">
        <w:rPr>
          <w:rFonts w:ascii="Arial" w:eastAsia="Arial" w:hAnsi="Arial" w:cs="Arial"/>
          <w:b/>
          <w:bCs/>
          <w:sz w:val="20"/>
          <w:szCs w:val="20"/>
        </w:rPr>
        <w:t>Dirección de Apoyo Territorial:</w:t>
      </w:r>
    </w:p>
    <w:p w14:paraId="12F66141" w14:textId="1EB2538F" w:rsidR="00E74DB6" w:rsidRPr="001401D2" w:rsidRDefault="00E74DB6" w:rsidP="00E74DB6">
      <w:pPr>
        <w:spacing w:after="0"/>
        <w:jc w:val="both"/>
        <w:rPr>
          <w:rFonts w:ascii="Arial" w:eastAsia="Arial" w:hAnsi="Arial" w:cs="Arial"/>
          <w:sz w:val="20"/>
          <w:szCs w:val="20"/>
        </w:rPr>
      </w:pPr>
      <w:r w:rsidRPr="001401D2">
        <w:rPr>
          <w:rFonts w:ascii="Arial" w:eastAsia="Arial" w:hAnsi="Arial" w:cs="Arial"/>
          <w:sz w:val="20"/>
          <w:szCs w:val="20"/>
        </w:rPr>
        <w:t>Reclutamiento Forzado y homicidio en territorios apartados: Se Ejecutó una estrategia de investigación focalizada en el reclutamiento forzado y la concentración de homicidios dolosos en zonas apartadas o de difícil acceso, con énfasis en los departamentos de Norte de Santander y Magdalena. Esta estrategia se centra en los grupos armados: Frente de Guerra Nororiental del ELN, Frente 33 de las disidencias FARC (GAOr).</w:t>
      </w:r>
    </w:p>
    <w:p w14:paraId="04703112" w14:textId="77777777" w:rsidR="00E74DB6" w:rsidRPr="001401D2" w:rsidRDefault="00E74DB6" w:rsidP="00E74DB6">
      <w:pPr>
        <w:spacing w:after="0"/>
        <w:jc w:val="both"/>
        <w:rPr>
          <w:rFonts w:ascii="Arial" w:eastAsia="Arial" w:hAnsi="Arial" w:cs="Arial"/>
          <w:sz w:val="20"/>
          <w:szCs w:val="20"/>
        </w:rPr>
      </w:pPr>
    </w:p>
    <w:p w14:paraId="34F882DD" w14:textId="00EC4DC5" w:rsidR="00E74DB6" w:rsidRPr="001401D2" w:rsidRDefault="00E74DB6" w:rsidP="00E74DB6">
      <w:pPr>
        <w:spacing w:after="0"/>
        <w:jc w:val="both"/>
        <w:rPr>
          <w:rFonts w:ascii="Arial" w:eastAsia="Arial" w:hAnsi="Arial" w:cs="Arial"/>
          <w:sz w:val="20"/>
          <w:szCs w:val="20"/>
        </w:rPr>
      </w:pPr>
      <w:r w:rsidRPr="001401D2">
        <w:rPr>
          <w:rFonts w:ascii="Arial" w:eastAsia="Arial" w:hAnsi="Arial" w:cs="Arial"/>
          <w:sz w:val="20"/>
          <w:szCs w:val="20"/>
        </w:rPr>
        <w:t>Avances procesales principales: 6 preacuerdos se encuentran ya en trámite de autorización por parte del juez. 6 preacuerdos adicionales están en etapa de negociación. 245 órdenes de policía judicial emitidas para impulsar investigaciones. 13 imputaciones realizadas. 91 audiencias celebradas dentro de los procesos priorizados. 5 pruebas anticipadas practicadas. El Grupo de Tareas Especiales apoyó la imputación de 4 integrantes del Frente 33 FARC, También acompañó el seguimiento de 161 casos de homicidio.</w:t>
      </w:r>
    </w:p>
    <w:p w14:paraId="5218D75D" w14:textId="77777777" w:rsidR="00E74DB6" w:rsidRPr="001401D2" w:rsidRDefault="00E74DB6" w:rsidP="00E74DB6">
      <w:pPr>
        <w:pStyle w:val="Prrafodelista"/>
        <w:spacing w:after="0"/>
        <w:jc w:val="both"/>
        <w:rPr>
          <w:rFonts w:ascii="Arial" w:eastAsia="Arial" w:hAnsi="Arial" w:cs="Arial"/>
          <w:sz w:val="20"/>
          <w:szCs w:val="20"/>
        </w:rPr>
      </w:pPr>
    </w:p>
    <w:p w14:paraId="07861FF5" w14:textId="1814B2CF" w:rsidR="007B79E0" w:rsidRPr="001401D2" w:rsidRDefault="007B79E0" w:rsidP="007B79E0">
      <w:pPr>
        <w:spacing w:after="0"/>
        <w:jc w:val="both"/>
        <w:rPr>
          <w:rFonts w:ascii="Arial" w:eastAsia="Arial" w:hAnsi="Arial" w:cs="Arial"/>
          <w:b/>
          <w:bCs/>
          <w:sz w:val="20"/>
          <w:szCs w:val="20"/>
        </w:rPr>
      </w:pPr>
      <w:r w:rsidRPr="001401D2">
        <w:rPr>
          <w:rFonts w:ascii="Arial" w:eastAsia="Arial" w:hAnsi="Arial" w:cs="Arial"/>
          <w:b/>
          <w:bCs/>
          <w:sz w:val="20"/>
          <w:szCs w:val="20"/>
        </w:rPr>
        <w:t>Seccional Amazonas</w:t>
      </w:r>
      <w:r w:rsidR="001A2706" w:rsidRPr="001401D2">
        <w:rPr>
          <w:rFonts w:ascii="Arial" w:eastAsia="Arial" w:hAnsi="Arial" w:cs="Arial"/>
          <w:b/>
          <w:bCs/>
          <w:sz w:val="20"/>
          <w:szCs w:val="20"/>
        </w:rPr>
        <w:t>:</w:t>
      </w:r>
    </w:p>
    <w:p w14:paraId="70D6FD27" w14:textId="77777777" w:rsidR="007B79E0" w:rsidRPr="001401D2" w:rsidRDefault="007B79E0" w:rsidP="007B79E0">
      <w:pPr>
        <w:spacing w:after="0"/>
        <w:jc w:val="both"/>
        <w:rPr>
          <w:rFonts w:ascii="Arial" w:eastAsia="Arial" w:hAnsi="Arial" w:cs="Arial"/>
          <w:sz w:val="20"/>
          <w:szCs w:val="20"/>
        </w:rPr>
      </w:pPr>
    </w:p>
    <w:p w14:paraId="28809BF7" w14:textId="7C3DB538" w:rsidR="001A3EC0" w:rsidRPr="001401D2" w:rsidRDefault="001A3EC0" w:rsidP="001A3EC0">
      <w:pPr>
        <w:spacing w:after="0"/>
        <w:jc w:val="both"/>
        <w:rPr>
          <w:rFonts w:ascii="Arial" w:eastAsia="Arial" w:hAnsi="Arial" w:cs="Arial"/>
          <w:i/>
          <w:iCs/>
          <w:sz w:val="20"/>
          <w:szCs w:val="20"/>
        </w:rPr>
      </w:pPr>
      <w:r w:rsidRPr="001401D2">
        <w:rPr>
          <w:rFonts w:ascii="Arial" w:eastAsia="Arial" w:hAnsi="Arial" w:cs="Arial"/>
          <w:i/>
          <w:iCs/>
          <w:sz w:val="20"/>
          <w:szCs w:val="20"/>
        </w:rPr>
        <w:t>117 NUNC gestionados:</w:t>
      </w:r>
    </w:p>
    <w:p w14:paraId="01DC51E0" w14:textId="77777777" w:rsidR="001A3EC0" w:rsidRPr="001401D2" w:rsidRDefault="001A3EC0" w:rsidP="001A3EC0">
      <w:pPr>
        <w:spacing w:after="0"/>
        <w:jc w:val="both"/>
        <w:rPr>
          <w:rFonts w:ascii="Arial" w:eastAsia="Arial" w:hAnsi="Arial" w:cs="Arial"/>
          <w:i/>
          <w:iCs/>
          <w:sz w:val="20"/>
          <w:szCs w:val="20"/>
        </w:rPr>
      </w:pPr>
    </w:p>
    <w:p w14:paraId="68EC15CA" w14:textId="77777777" w:rsidR="001A3EC0" w:rsidRPr="001401D2" w:rsidRDefault="001A3EC0" w:rsidP="001A3EC0">
      <w:pPr>
        <w:pStyle w:val="Prrafodelista"/>
        <w:numPr>
          <w:ilvl w:val="0"/>
          <w:numId w:val="175"/>
        </w:numPr>
        <w:spacing w:after="0"/>
        <w:jc w:val="both"/>
        <w:rPr>
          <w:rFonts w:ascii="Arial" w:eastAsia="Arial" w:hAnsi="Arial" w:cs="Arial"/>
          <w:i/>
          <w:iCs/>
          <w:sz w:val="20"/>
          <w:szCs w:val="20"/>
        </w:rPr>
      </w:pPr>
      <w:r w:rsidRPr="001401D2">
        <w:rPr>
          <w:rFonts w:ascii="Arial" w:eastAsia="Arial" w:hAnsi="Arial" w:cs="Arial"/>
          <w:i/>
          <w:iCs/>
          <w:sz w:val="20"/>
          <w:szCs w:val="20"/>
        </w:rPr>
        <w:t>Hurto de oportunidad: 56 procesos, 22 condenas.</w:t>
      </w:r>
    </w:p>
    <w:p w14:paraId="440CD607" w14:textId="77777777" w:rsidR="001A3EC0" w:rsidRPr="001401D2" w:rsidRDefault="001A3EC0" w:rsidP="001A3EC0">
      <w:pPr>
        <w:pStyle w:val="Prrafodelista"/>
        <w:numPr>
          <w:ilvl w:val="0"/>
          <w:numId w:val="175"/>
        </w:numPr>
        <w:spacing w:after="0"/>
        <w:jc w:val="both"/>
        <w:rPr>
          <w:rFonts w:ascii="Arial" w:eastAsia="Arial" w:hAnsi="Arial" w:cs="Arial"/>
          <w:i/>
          <w:iCs/>
          <w:sz w:val="20"/>
          <w:szCs w:val="20"/>
        </w:rPr>
      </w:pPr>
      <w:r w:rsidRPr="001401D2">
        <w:rPr>
          <w:rFonts w:ascii="Arial" w:eastAsia="Arial" w:hAnsi="Arial" w:cs="Arial"/>
          <w:i/>
          <w:iCs/>
          <w:sz w:val="20"/>
          <w:szCs w:val="20"/>
        </w:rPr>
        <w:t>Corrupción administrativa: 3 casos (avances 75–95%).</w:t>
      </w:r>
    </w:p>
    <w:p w14:paraId="3B7B96BF" w14:textId="77777777" w:rsidR="001A3EC0" w:rsidRPr="001401D2" w:rsidRDefault="001A3EC0" w:rsidP="001A3EC0">
      <w:pPr>
        <w:pStyle w:val="Prrafodelista"/>
        <w:numPr>
          <w:ilvl w:val="0"/>
          <w:numId w:val="175"/>
        </w:numPr>
        <w:spacing w:after="0"/>
        <w:jc w:val="both"/>
        <w:rPr>
          <w:rFonts w:ascii="Arial" w:eastAsia="Arial" w:hAnsi="Arial" w:cs="Arial"/>
          <w:i/>
          <w:iCs/>
          <w:sz w:val="20"/>
          <w:szCs w:val="20"/>
        </w:rPr>
      </w:pPr>
      <w:r w:rsidRPr="001401D2">
        <w:rPr>
          <w:rFonts w:ascii="Arial" w:eastAsia="Arial" w:hAnsi="Arial" w:cs="Arial"/>
          <w:i/>
          <w:iCs/>
          <w:sz w:val="20"/>
          <w:szCs w:val="20"/>
        </w:rPr>
        <w:t>Microtráfico: 13 procesos priorizados, 20 judicializados, 273 kg de acetona incautada.</w:t>
      </w:r>
    </w:p>
    <w:p w14:paraId="37DB8319" w14:textId="0F52ECD0" w:rsidR="007B79E0" w:rsidRPr="001401D2" w:rsidRDefault="001A3EC0" w:rsidP="001A3EC0">
      <w:pPr>
        <w:pStyle w:val="Prrafodelista"/>
        <w:numPr>
          <w:ilvl w:val="0"/>
          <w:numId w:val="175"/>
        </w:numPr>
        <w:spacing w:after="0"/>
        <w:jc w:val="both"/>
        <w:rPr>
          <w:rFonts w:ascii="Arial" w:eastAsia="Arial" w:hAnsi="Arial" w:cs="Arial"/>
          <w:b/>
          <w:bCs/>
          <w:i/>
          <w:iCs/>
          <w:sz w:val="20"/>
          <w:szCs w:val="20"/>
        </w:rPr>
      </w:pPr>
      <w:r w:rsidRPr="001401D2">
        <w:rPr>
          <w:rFonts w:ascii="Arial" w:eastAsia="Arial" w:hAnsi="Arial" w:cs="Arial"/>
          <w:i/>
          <w:iCs/>
          <w:sz w:val="20"/>
          <w:szCs w:val="20"/>
        </w:rPr>
        <w:t>Violencia intrafamiliar (FIR grave/extremo): 45 casos totalmente gestionados.</w:t>
      </w:r>
    </w:p>
    <w:p w14:paraId="0291101D" w14:textId="77777777" w:rsidR="001A3EC0" w:rsidRPr="001401D2" w:rsidRDefault="001A3EC0" w:rsidP="007B79E0">
      <w:pPr>
        <w:spacing w:after="0"/>
        <w:jc w:val="both"/>
        <w:rPr>
          <w:rFonts w:ascii="Arial" w:eastAsia="Arial" w:hAnsi="Arial" w:cs="Arial"/>
          <w:b/>
          <w:bCs/>
          <w:sz w:val="20"/>
          <w:szCs w:val="20"/>
        </w:rPr>
      </w:pPr>
    </w:p>
    <w:p w14:paraId="62C8F948" w14:textId="71C736DF" w:rsidR="007B79E0" w:rsidRPr="001401D2" w:rsidRDefault="007B79E0" w:rsidP="007B79E0">
      <w:pPr>
        <w:spacing w:after="0"/>
        <w:jc w:val="both"/>
        <w:rPr>
          <w:rFonts w:ascii="Arial" w:eastAsia="Arial" w:hAnsi="Arial" w:cs="Arial"/>
          <w:b/>
          <w:bCs/>
          <w:sz w:val="20"/>
          <w:szCs w:val="20"/>
        </w:rPr>
      </w:pPr>
      <w:r w:rsidRPr="001401D2">
        <w:rPr>
          <w:rFonts w:ascii="Arial" w:eastAsia="Arial" w:hAnsi="Arial" w:cs="Arial"/>
          <w:b/>
          <w:bCs/>
          <w:sz w:val="20"/>
          <w:szCs w:val="20"/>
        </w:rPr>
        <w:t>Seccional Antioquia</w:t>
      </w:r>
      <w:r w:rsidR="001A2706" w:rsidRPr="001401D2">
        <w:rPr>
          <w:rFonts w:ascii="Arial" w:eastAsia="Arial" w:hAnsi="Arial" w:cs="Arial"/>
          <w:b/>
          <w:bCs/>
          <w:sz w:val="20"/>
          <w:szCs w:val="20"/>
        </w:rPr>
        <w:t>:</w:t>
      </w:r>
    </w:p>
    <w:p w14:paraId="567EF60B" w14:textId="77777777" w:rsidR="007B79E0" w:rsidRPr="001401D2" w:rsidRDefault="007B79E0" w:rsidP="007B79E0">
      <w:pPr>
        <w:spacing w:after="0"/>
        <w:jc w:val="both"/>
        <w:rPr>
          <w:rFonts w:ascii="Arial" w:eastAsia="Arial" w:hAnsi="Arial" w:cs="Arial"/>
          <w:sz w:val="20"/>
          <w:szCs w:val="20"/>
        </w:rPr>
      </w:pPr>
    </w:p>
    <w:p w14:paraId="77877ADA" w14:textId="77777777" w:rsidR="001A3EC0" w:rsidRPr="001401D2" w:rsidRDefault="001A3EC0" w:rsidP="001A3EC0">
      <w:pPr>
        <w:pStyle w:val="Prrafodelista"/>
        <w:numPr>
          <w:ilvl w:val="0"/>
          <w:numId w:val="176"/>
        </w:numPr>
        <w:spacing w:after="0"/>
        <w:ind w:left="709" w:hanging="283"/>
        <w:jc w:val="both"/>
        <w:rPr>
          <w:rFonts w:ascii="Arial" w:eastAsia="Arial" w:hAnsi="Arial" w:cs="Arial"/>
          <w:i/>
          <w:iCs/>
          <w:sz w:val="20"/>
          <w:szCs w:val="20"/>
        </w:rPr>
      </w:pPr>
      <w:r w:rsidRPr="001401D2">
        <w:rPr>
          <w:rFonts w:ascii="Arial" w:eastAsia="Arial" w:hAnsi="Arial" w:cs="Arial"/>
          <w:i/>
          <w:iCs/>
          <w:sz w:val="20"/>
          <w:szCs w:val="20"/>
        </w:rPr>
        <w:t>Homicidios por estructuras (GAO/GDO): 144 investigaciones, 751 NC históricas analizadas.</w:t>
      </w:r>
    </w:p>
    <w:p w14:paraId="2380E5B9" w14:textId="77777777" w:rsidR="001A3EC0" w:rsidRPr="001401D2" w:rsidRDefault="001A3EC0" w:rsidP="001A3EC0">
      <w:pPr>
        <w:pStyle w:val="Prrafodelista"/>
        <w:numPr>
          <w:ilvl w:val="0"/>
          <w:numId w:val="176"/>
        </w:numPr>
        <w:spacing w:after="0"/>
        <w:ind w:left="709" w:hanging="283"/>
        <w:jc w:val="both"/>
        <w:rPr>
          <w:rFonts w:ascii="Arial" w:eastAsia="Arial" w:hAnsi="Arial" w:cs="Arial"/>
          <w:i/>
          <w:iCs/>
          <w:sz w:val="20"/>
          <w:szCs w:val="20"/>
        </w:rPr>
      </w:pPr>
      <w:r w:rsidRPr="001401D2">
        <w:rPr>
          <w:rFonts w:ascii="Arial" w:eastAsia="Arial" w:hAnsi="Arial" w:cs="Arial"/>
          <w:i/>
          <w:iCs/>
          <w:sz w:val="20"/>
          <w:szCs w:val="20"/>
        </w:rPr>
        <w:t>Violencia sexual: 57 alertas, 8 capturas.</w:t>
      </w:r>
    </w:p>
    <w:p w14:paraId="22F9ACAC" w14:textId="77777777" w:rsidR="001A3EC0" w:rsidRPr="001401D2" w:rsidRDefault="001A3EC0" w:rsidP="001A3EC0">
      <w:pPr>
        <w:pStyle w:val="Prrafodelista"/>
        <w:numPr>
          <w:ilvl w:val="0"/>
          <w:numId w:val="176"/>
        </w:numPr>
        <w:spacing w:after="0"/>
        <w:ind w:left="709" w:hanging="283"/>
        <w:jc w:val="both"/>
        <w:rPr>
          <w:rFonts w:ascii="Arial" w:eastAsia="Arial" w:hAnsi="Arial" w:cs="Arial"/>
          <w:i/>
          <w:iCs/>
          <w:sz w:val="20"/>
          <w:szCs w:val="20"/>
        </w:rPr>
      </w:pPr>
      <w:r w:rsidRPr="001401D2">
        <w:rPr>
          <w:rFonts w:ascii="Arial" w:eastAsia="Arial" w:hAnsi="Arial" w:cs="Arial"/>
          <w:i/>
          <w:iCs/>
          <w:sz w:val="20"/>
          <w:szCs w:val="20"/>
        </w:rPr>
        <w:t>Violencia intrafamiliar: 296 alertas, 18 capturas.</w:t>
      </w:r>
    </w:p>
    <w:p w14:paraId="5F61FA61" w14:textId="77777777" w:rsidR="001A3EC0" w:rsidRPr="001401D2" w:rsidRDefault="001A3EC0" w:rsidP="001A3EC0">
      <w:pPr>
        <w:pStyle w:val="Prrafodelista"/>
        <w:numPr>
          <w:ilvl w:val="0"/>
          <w:numId w:val="176"/>
        </w:numPr>
        <w:spacing w:after="0"/>
        <w:ind w:left="709" w:hanging="283"/>
        <w:jc w:val="both"/>
        <w:rPr>
          <w:rFonts w:ascii="Arial" w:eastAsia="Arial" w:hAnsi="Arial" w:cs="Arial"/>
          <w:i/>
          <w:iCs/>
          <w:sz w:val="20"/>
          <w:szCs w:val="20"/>
        </w:rPr>
      </w:pPr>
      <w:r w:rsidRPr="001401D2">
        <w:rPr>
          <w:rFonts w:ascii="Arial" w:eastAsia="Arial" w:hAnsi="Arial" w:cs="Arial"/>
          <w:i/>
          <w:iCs/>
          <w:sz w:val="20"/>
          <w:szCs w:val="20"/>
        </w:rPr>
        <w:t>Estafas masivas: 6 órdenes de captura.</w:t>
      </w:r>
    </w:p>
    <w:p w14:paraId="4CCF4869" w14:textId="77777777" w:rsidR="001A3EC0" w:rsidRPr="001401D2" w:rsidRDefault="001A3EC0" w:rsidP="001A3EC0">
      <w:pPr>
        <w:pStyle w:val="Prrafodelista"/>
        <w:numPr>
          <w:ilvl w:val="0"/>
          <w:numId w:val="176"/>
        </w:numPr>
        <w:spacing w:after="0"/>
        <w:ind w:left="709" w:hanging="283"/>
        <w:jc w:val="both"/>
        <w:rPr>
          <w:rFonts w:ascii="Arial" w:eastAsia="Arial" w:hAnsi="Arial" w:cs="Arial"/>
          <w:i/>
          <w:iCs/>
          <w:sz w:val="20"/>
          <w:szCs w:val="20"/>
        </w:rPr>
      </w:pPr>
      <w:r w:rsidRPr="001401D2">
        <w:rPr>
          <w:rFonts w:ascii="Arial" w:eastAsia="Arial" w:hAnsi="Arial" w:cs="Arial"/>
          <w:i/>
          <w:iCs/>
          <w:sz w:val="20"/>
          <w:szCs w:val="20"/>
        </w:rPr>
        <w:t>Hurtos violentos: desarticulación de múltiples GDCO.</w:t>
      </w:r>
    </w:p>
    <w:p w14:paraId="347F134A" w14:textId="4719B092" w:rsidR="00085128" w:rsidRPr="001401D2" w:rsidRDefault="001A3EC0" w:rsidP="001A3EC0">
      <w:pPr>
        <w:pStyle w:val="Prrafodelista"/>
        <w:numPr>
          <w:ilvl w:val="0"/>
          <w:numId w:val="176"/>
        </w:numPr>
        <w:spacing w:after="0"/>
        <w:ind w:left="709" w:hanging="283"/>
        <w:jc w:val="both"/>
        <w:rPr>
          <w:rFonts w:ascii="Arial" w:eastAsia="Arial" w:hAnsi="Arial" w:cs="Arial"/>
          <w:i/>
          <w:iCs/>
          <w:sz w:val="20"/>
          <w:szCs w:val="20"/>
        </w:rPr>
      </w:pPr>
      <w:r w:rsidRPr="001401D2">
        <w:rPr>
          <w:rFonts w:ascii="Arial" w:eastAsia="Arial" w:hAnsi="Arial" w:cs="Arial"/>
          <w:i/>
          <w:iCs/>
          <w:sz w:val="20"/>
          <w:szCs w:val="20"/>
        </w:rPr>
        <w:t>Peculado: apropiaciones millonarias (más de $3.500 millones)</w:t>
      </w:r>
    </w:p>
    <w:p w14:paraId="7C681364" w14:textId="77777777" w:rsidR="001A3EC0" w:rsidRPr="001401D2" w:rsidRDefault="001A3EC0" w:rsidP="001A3EC0">
      <w:pPr>
        <w:pStyle w:val="Prrafodelista"/>
        <w:spacing w:after="0"/>
        <w:jc w:val="both"/>
        <w:rPr>
          <w:rFonts w:ascii="Arial" w:eastAsia="Arial" w:hAnsi="Arial" w:cs="Arial"/>
          <w:sz w:val="20"/>
          <w:szCs w:val="20"/>
        </w:rPr>
      </w:pPr>
    </w:p>
    <w:p w14:paraId="2608376F" w14:textId="77777777" w:rsidR="00973090" w:rsidRPr="001401D2" w:rsidRDefault="00973090">
      <w:pPr>
        <w:jc w:val="both"/>
        <w:rPr>
          <w:rFonts w:ascii="Arial" w:eastAsia="Arial" w:hAnsi="Arial" w:cs="Arial"/>
          <w:b/>
          <w:bCs/>
          <w:sz w:val="20"/>
          <w:szCs w:val="20"/>
        </w:rPr>
      </w:pPr>
    </w:p>
    <w:p w14:paraId="4E19E14E" w14:textId="3B54247A" w:rsidR="00085128" w:rsidRPr="001401D2" w:rsidRDefault="008E582F">
      <w:pPr>
        <w:jc w:val="both"/>
        <w:rPr>
          <w:rFonts w:ascii="Arial" w:eastAsia="Arial" w:hAnsi="Arial" w:cs="Arial"/>
          <w:b/>
          <w:bCs/>
          <w:sz w:val="20"/>
          <w:szCs w:val="20"/>
        </w:rPr>
      </w:pPr>
      <w:r w:rsidRPr="001401D2">
        <w:rPr>
          <w:rFonts w:ascii="Arial" w:eastAsia="Arial" w:hAnsi="Arial" w:cs="Arial"/>
          <w:b/>
          <w:bCs/>
          <w:sz w:val="20"/>
          <w:szCs w:val="20"/>
        </w:rPr>
        <w:lastRenderedPageBreak/>
        <w:t>Seccional Arauca</w:t>
      </w:r>
      <w:r w:rsidR="001A2706" w:rsidRPr="001401D2">
        <w:rPr>
          <w:rFonts w:ascii="Arial" w:eastAsia="Arial" w:hAnsi="Arial" w:cs="Arial"/>
          <w:b/>
          <w:bCs/>
          <w:sz w:val="20"/>
          <w:szCs w:val="20"/>
        </w:rPr>
        <w:t>:</w:t>
      </w:r>
    </w:p>
    <w:p w14:paraId="50515AE9" w14:textId="12F20A44" w:rsidR="00F24B71" w:rsidRPr="001401D2" w:rsidRDefault="00F24B71" w:rsidP="00F24B71">
      <w:pPr>
        <w:pStyle w:val="Prrafodelista"/>
        <w:numPr>
          <w:ilvl w:val="0"/>
          <w:numId w:val="177"/>
        </w:numPr>
        <w:spacing w:after="0"/>
        <w:ind w:left="709" w:hanging="283"/>
        <w:jc w:val="both"/>
        <w:rPr>
          <w:rFonts w:ascii="Arial" w:eastAsia="Arial" w:hAnsi="Arial" w:cs="Arial"/>
          <w:i/>
          <w:iCs/>
          <w:sz w:val="20"/>
          <w:szCs w:val="20"/>
        </w:rPr>
      </w:pPr>
      <w:r w:rsidRPr="001401D2">
        <w:rPr>
          <w:rFonts w:ascii="Arial" w:eastAsia="Arial" w:hAnsi="Arial" w:cs="Arial"/>
          <w:i/>
          <w:iCs/>
          <w:sz w:val="20"/>
          <w:szCs w:val="20"/>
        </w:rPr>
        <w:t>Homicidio doloso: caso estructural contra ELN. Se aprobó y ejecutó el Proyecto Arauca, orientado a la investigación de homicidios asociados al GAO ELN, apoyado en análisis criminal que permitió identificar patrones y puntos críticos. Se realizó la agrupación de 33 noticias criminales (2023–2025), lo que derivó en la obtención de una orden de captura por la línea de mando contra el Comandante del Frente de Guerra Oriental del ELN.</w:t>
      </w:r>
    </w:p>
    <w:p w14:paraId="5C198A1D" w14:textId="77777777" w:rsidR="00F24B71" w:rsidRPr="001401D2" w:rsidRDefault="00F24B71" w:rsidP="00F24B71">
      <w:pPr>
        <w:pStyle w:val="Prrafodelista"/>
        <w:numPr>
          <w:ilvl w:val="0"/>
          <w:numId w:val="177"/>
        </w:numPr>
        <w:spacing w:after="0"/>
        <w:ind w:left="709" w:hanging="283"/>
        <w:jc w:val="both"/>
        <w:rPr>
          <w:rFonts w:ascii="Arial" w:eastAsia="Arial" w:hAnsi="Arial" w:cs="Arial"/>
          <w:i/>
          <w:iCs/>
          <w:sz w:val="20"/>
          <w:szCs w:val="20"/>
        </w:rPr>
      </w:pPr>
      <w:r w:rsidRPr="001401D2">
        <w:rPr>
          <w:rFonts w:ascii="Arial" w:eastAsia="Arial" w:hAnsi="Arial" w:cs="Arial"/>
          <w:i/>
          <w:iCs/>
          <w:sz w:val="20"/>
          <w:szCs w:val="20"/>
        </w:rPr>
        <w:t>Delitos sexuales: caso “Macualo” judicializado.</w:t>
      </w:r>
    </w:p>
    <w:p w14:paraId="5AD462D6" w14:textId="77777777" w:rsidR="00F24B71" w:rsidRPr="001401D2" w:rsidRDefault="00F24B71" w:rsidP="00F24B71">
      <w:pPr>
        <w:pStyle w:val="Prrafodelista"/>
        <w:numPr>
          <w:ilvl w:val="0"/>
          <w:numId w:val="177"/>
        </w:numPr>
        <w:spacing w:after="0"/>
        <w:ind w:left="709" w:hanging="283"/>
        <w:jc w:val="both"/>
        <w:rPr>
          <w:rFonts w:ascii="Arial" w:eastAsia="Arial" w:hAnsi="Arial" w:cs="Arial"/>
          <w:i/>
          <w:iCs/>
          <w:sz w:val="20"/>
          <w:szCs w:val="20"/>
        </w:rPr>
      </w:pPr>
      <w:r w:rsidRPr="001401D2">
        <w:rPr>
          <w:rFonts w:ascii="Arial" w:eastAsia="Arial" w:hAnsi="Arial" w:cs="Arial"/>
          <w:i/>
          <w:iCs/>
          <w:sz w:val="20"/>
          <w:szCs w:val="20"/>
        </w:rPr>
        <w:t>VIF: campañas masivas de denuncia.</w:t>
      </w:r>
    </w:p>
    <w:p w14:paraId="20E07F97" w14:textId="77777777" w:rsidR="00F24B71" w:rsidRPr="001401D2" w:rsidRDefault="00F24B71" w:rsidP="00F24B71">
      <w:pPr>
        <w:pStyle w:val="Prrafodelista"/>
        <w:numPr>
          <w:ilvl w:val="0"/>
          <w:numId w:val="177"/>
        </w:numPr>
        <w:spacing w:after="0"/>
        <w:ind w:left="709" w:hanging="283"/>
        <w:jc w:val="both"/>
        <w:rPr>
          <w:rFonts w:ascii="Arial" w:eastAsia="Arial" w:hAnsi="Arial" w:cs="Arial"/>
          <w:i/>
          <w:iCs/>
          <w:sz w:val="20"/>
          <w:szCs w:val="20"/>
        </w:rPr>
      </w:pPr>
      <w:r w:rsidRPr="001401D2">
        <w:rPr>
          <w:rFonts w:ascii="Arial" w:eastAsia="Arial" w:hAnsi="Arial" w:cs="Arial"/>
          <w:i/>
          <w:iCs/>
          <w:sz w:val="20"/>
          <w:szCs w:val="20"/>
        </w:rPr>
        <w:t>Amenazas: 38 casos asociados, asumidos por Bogotá.</w:t>
      </w:r>
    </w:p>
    <w:p w14:paraId="5F8B8125" w14:textId="77777777" w:rsidR="00F24B71" w:rsidRPr="001401D2" w:rsidRDefault="00F24B71" w:rsidP="00F24B71">
      <w:pPr>
        <w:pStyle w:val="Prrafodelista"/>
        <w:numPr>
          <w:ilvl w:val="0"/>
          <w:numId w:val="177"/>
        </w:numPr>
        <w:spacing w:after="0"/>
        <w:ind w:left="709" w:hanging="283"/>
        <w:jc w:val="both"/>
        <w:rPr>
          <w:rFonts w:ascii="Arial" w:eastAsia="Arial" w:hAnsi="Arial" w:cs="Arial"/>
          <w:i/>
          <w:iCs/>
          <w:sz w:val="20"/>
          <w:szCs w:val="20"/>
        </w:rPr>
      </w:pPr>
      <w:r w:rsidRPr="001401D2">
        <w:rPr>
          <w:rFonts w:ascii="Arial" w:eastAsia="Arial" w:hAnsi="Arial" w:cs="Arial"/>
          <w:i/>
          <w:iCs/>
          <w:sz w:val="20"/>
          <w:szCs w:val="20"/>
        </w:rPr>
        <w:t>Secuestro/extorsión: caso “Mapoy”, 7 capturas.</w:t>
      </w:r>
    </w:p>
    <w:p w14:paraId="332B9299" w14:textId="6A808A26" w:rsidR="00B521CF" w:rsidRPr="001401D2" w:rsidRDefault="00F24B71" w:rsidP="00F24B71">
      <w:pPr>
        <w:pStyle w:val="Prrafodelista"/>
        <w:numPr>
          <w:ilvl w:val="0"/>
          <w:numId w:val="177"/>
        </w:numPr>
        <w:spacing w:after="0"/>
        <w:ind w:left="709" w:hanging="283"/>
        <w:jc w:val="both"/>
        <w:rPr>
          <w:rFonts w:ascii="Arial" w:eastAsia="Arial" w:hAnsi="Arial" w:cs="Arial"/>
          <w:i/>
          <w:iCs/>
          <w:sz w:val="20"/>
          <w:szCs w:val="20"/>
        </w:rPr>
      </w:pPr>
      <w:r w:rsidRPr="001401D2">
        <w:rPr>
          <w:rFonts w:ascii="Arial" w:eastAsia="Arial" w:hAnsi="Arial" w:cs="Arial"/>
          <w:i/>
          <w:iCs/>
          <w:sz w:val="20"/>
          <w:szCs w:val="20"/>
        </w:rPr>
        <w:t>Desplazamiento: 64 imputaciones.</w:t>
      </w:r>
    </w:p>
    <w:p w14:paraId="2FA22382" w14:textId="77777777" w:rsidR="00F24B71" w:rsidRPr="001401D2" w:rsidRDefault="00F24B71" w:rsidP="00F24B71">
      <w:pPr>
        <w:spacing w:after="0"/>
        <w:ind w:left="720"/>
        <w:jc w:val="both"/>
        <w:rPr>
          <w:rFonts w:ascii="Arial" w:eastAsia="Arial" w:hAnsi="Arial" w:cs="Arial"/>
          <w:sz w:val="20"/>
          <w:szCs w:val="20"/>
        </w:rPr>
      </w:pPr>
    </w:p>
    <w:p w14:paraId="43EFD226" w14:textId="0C0ADEDE" w:rsidR="00837270" w:rsidRPr="001401D2" w:rsidRDefault="00837270" w:rsidP="00837270">
      <w:pPr>
        <w:jc w:val="both"/>
        <w:rPr>
          <w:rFonts w:ascii="Arial" w:eastAsia="Arial" w:hAnsi="Arial" w:cs="Arial"/>
          <w:b/>
          <w:bCs/>
          <w:sz w:val="20"/>
          <w:szCs w:val="20"/>
        </w:rPr>
      </w:pPr>
      <w:r w:rsidRPr="001401D2">
        <w:rPr>
          <w:rFonts w:ascii="Arial" w:eastAsia="Arial" w:hAnsi="Arial" w:cs="Arial"/>
          <w:b/>
          <w:bCs/>
          <w:sz w:val="20"/>
          <w:szCs w:val="20"/>
        </w:rPr>
        <w:t>Seccional Atlántico</w:t>
      </w:r>
      <w:r w:rsidR="001A2706" w:rsidRPr="001401D2">
        <w:rPr>
          <w:rFonts w:ascii="Arial" w:eastAsia="Arial" w:hAnsi="Arial" w:cs="Arial"/>
          <w:b/>
          <w:bCs/>
          <w:sz w:val="20"/>
          <w:szCs w:val="20"/>
        </w:rPr>
        <w:t>:</w:t>
      </w:r>
    </w:p>
    <w:p w14:paraId="5DD1AF1F" w14:textId="0D11860E" w:rsidR="00F24B71" w:rsidRPr="001401D2" w:rsidRDefault="00F24B71" w:rsidP="00F24B71">
      <w:pPr>
        <w:pStyle w:val="Prrafodelista"/>
        <w:numPr>
          <w:ilvl w:val="0"/>
          <w:numId w:val="178"/>
        </w:numPr>
        <w:spacing w:after="0"/>
        <w:jc w:val="both"/>
        <w:rPr>
          <w:rFonts w:ascii="Arial" w:eastAsia="Arial" w:hAnsi="Arial" w:cs="Arial"/>
          <w:i/>
          <w:iCs/>
          <w:sz w:val="20"/>
          <w:szCs w:val="20"/>
        </w:rPr>
      </w:pPr>
      <w:r w:rsidRPr="001401D2">
        <w:rPr>
          <w:rFonts w:ascii="Arial" w:eastAsia="Arial" w:hAnsi="Arial" w:cs="Arial"/>
          <w:i/>
          <w:iCs/>
          <w:sz w:val="20"/>
          <w:szCs w:val="20"/>
        </w:rPr>
        <w:t xml:space="preserve">Homicidio/extorsión/tráfico: 84 judicializados (GDO Costeños, Pepes, Pachenka). </w:t>
      </w:r>
    </w:p>
    <w:p w14:paraId="50381120" w14:textId="5329510E" w:rsidR="00F24B71" w:rsidRPr="001401D2" w:rsidRDefault="00F24B71" w:rsidP="00F24B71">
      <w:pPr>
        <w:pStyle w:val="Prrafodelista"/>
        <w:numPr>
          <w:ilvl w:val="0"/>
          <w:numId w:val="178"/>
        </w:numPr>
        <w:spacing w:after="0"/>
        <w:jc w:val="both"/>
        <w:rPr>
          <w:rFonts w:ascii="Arial" w:eastAsia="Arial" w:hAnsi="Arial" w:cs="Arial"/>
          <w:i/>
          <w:iCs/>
          <w:sz w:val="20"/>
          <w:szCs w:val="20"/>
        </w:rPr>
      </w:pPr>
      <w:r w:rsidRPr="001401D2">
        <w:rPr>
          <w:rFonts w:ascii="Arial" w:eastAsia="Arial" w:hAnsi="Arial" w:cs="Arial"/>
          <w:i/>
          <w:iCs/>
          <w:sz w:val="20"/>
          <w:szCs w:val="20"/>
        </w:rPr>
        <w:t>Hurtos violentos: 62 judicializados (GDCO Los Agrarios, Los Turistas, etc.).</w:t>
      </w:r>
    </w:p>
    <w:p w14:paraId="7A7BFF14" w14:textId="77777777" w:rsidR="009C17C3" w:rsidRPr="001401D2" w:rsidRDefault="009C17C3" w:rsidP="009C17C3">
      <w:pPr>
        <w:spacing w:after="0"/>
        <w:ind w:left="720"/>
        <w:jc w:val="both"/>
        <w:rPr>
          <w:rFonts w:ascii="Arial" w:eastAsia="Arial" w:hAnsi="Arial" w:cs="Arial"/>
          <w:sz w:val="20"/>
          <w:szCs w:val="20"/>
        </w:rPr>
      </w:pPr>
    </w:p>
    <w:p w14:paraId="483C5D9C" w14:textId="2BCA5425" w:rsidR="00837270" w:rsidRPr="001401D2" w:rsidRDefault="00837270" w:rsidP="00837270">
      <w:pPr>
        <w:jc w:val="both"/>
        <w:rPr>
          <w:rFonts w:ascii="Arial" w:eastAsia="Arial" w:hAnsi="Arial" w:cs="Arial"/>
          <w:b/>
          <w:bCs/>
          <w:sz w:val="20"/>
          <w:szCs w:val="20"/>
        </w:rPr>
      </w:pPr>
      <w:r w:rsidRPr="001401D2">
        <w:rPr>
          <w:rFonts w:ascii="Arial" w:eastAsia="Arial" w:hAnsi="Arial" w:cs="Arial"/>
          <w:b/>
          <w:bCs/>
          <w:sz w:val="20"/>
          <w:szCs w:val="20"/>
        </w:rPr>
        <w:t>Seccional Bogotá</w:t>
      </w:r>
      <w:r w:rsidR="001A2706" w:rsidRPr="001401D2">
        <w:rPr>
          <w:rFonts w:ascii="Arial" w:eastAsia="Arial" w:hAnsi="Arial" w:cs="Arial"/>
          <w:b/>
          <w:bCs/>
          <w:sz w:val="20"/>
          <w:szCs w:val="20"/>
        </w:rPr>
        <w:t>:</w:t>
      </w:r>
    </w:p>
    <w:p w14:paraId="436482C6" w14:textId="25D4B251" w:rsidR="00F24B71" w:rsidRPr="001401D2" w:rsidRDefault="00F24B71" w:rsidP="00F24B71">
      <w:pPr>
        <w:pStyle w:val="Prrafodelista"/>
        <w:numPr>
          <w:ilvl w:val="0"/>
          <w:numId w:val="178"/>
        </w:numPr>
        <w:spacing w:after="0" w:line="300" w:lineRule="atLeast"/>
        <w:rPr>
          <w:rFonts w:ascii="Arial" w:eastAsia="Times New Roman" w:hAnsi="Arial" w:cs="Arial"/>
          <w:i/>
          <w:iCs/>
          <w:sz w:val="20"/>
          <w:szCs w:val="20"/>
        </w:rPr>
      </w:pPr>
      <w:r w:rsidRPr="001401D2">
        <w:rPr>
          <w:rFonts w:ascii="Arial" w:eastAsia="Times New Roman" w:hAnsi="Arial" w:cs="Arial"/>
          <w:i/>
          <w:iCs/>
          <w:sz w:val="20"/>
          <w:szCs w:val="20"/>
        </w:rPr>
        <w:t xml:space="preserve">Estafas masivas: concesionarios, paquetes turísticos (53 NC conexas). </w:t>
      </w:r>
    </w:p>
    <w:p w14:paraId="01F9B223" w14:textId="70C71174" w:rsidR="00F24B71" w:rsidRPr="001401D2" w:rsidRDefault="00F24B71" w:rsidP="00F24B71">
      <w:pPr>
        <w:pStyle w:val="Prrafodelista"/>
        <w:numPr>
          <w:ilvl w:val="0"/>
          <w:numId w:val="178"/>
        </w:numPr>
        <w:spacing w:after="0" w:line="300" w:lineRule="atLeast"/>
        <w:rPr>
          <w:rFonts w:ascii="Arial" w:eastAsia="Times New Roman" w:hAnsi="Arial" w:cs="Arial"/>
          <w:i/>
          <w:iCs/>
          <w:sz w:val="20"/>
          <w:szCs w:val="20"/>
        </w:rPr>
      </w:pPr>
      <w:r w:rsidRPr="001401D2">
        <w:rPr>
          <w:rFonts w:ascii="Arial" w:eastAsia="Times New Roman" w:hAnsi="Arial" w:cs="Arial"/>
          <w:i/>
          <w:iCs/>
          <w:sz w:val="20"/>
          <w:szCs w:val="20"/>
        </w:rPr>
        <w:t xml:space="preserve">VIF: 147 casos priorizados, 33 principios de oportunidad aplicados. </w:t>
      </w:r>
    </w:p>
    <w:p w14:paraId="633391C6" w14:textId="70FA47A0" w:rsidR="00F24B71" w:rsidRPr="001401D2" w:rsidRDefault="00F24B71" w:rsidP="00F24B71">
      <w:pPr>
        <w:pStyle w:val="Prrafodelista"/>
        <w:numPr>
          <w:ilvl w:val="0"/>
          <w:numId w:val="178"/>
        </w:numPr>
        <w:spacing w:after="0" w:line="300" w:lineRule="atLeast"/>
        <w:rPr>
          <w:rFonts w:ascii="Arial" w:eastAsia="Times New Roman" w:hAnsi="Arial" w:cs="Arial"/>
          <w:i/>
          <w:iCs/>
          <w:sz w:val="20"/>
          <w:szCs w:val="20"/>
        </w:rPr>
      </w:pPr>
      <w:r w:rsidRPr="001401D2">
        <w:rPr>
          <w:rFonts w:ascii="Arial" w:eastAsia="Times New Roman" w:hAnsi="Arial" w:cs="Arial"/>
          <w:i/>
          <w:iCs/>
          <w:sz w:val="20"/>
          <w:szCs w:val="20"/>
        </w:rPr>
        <w:t xml:space="preserve">Hurtos: 8 capturas con orden judicial. </w:t>
      </w:r>
    </w:p>
    <w:p w14:paraId="4C6C4773" w14:textId="4ACE45D5" w:rsidR="00F24B71" w:rsidRPr="001401D2" w:rsidRDefault="00F24B71" w:rsidP="00F24B71">
      <w:pPr>
        <w:pStyle w:val="Prrafodelista"/>
        <w:numPr>
          <w:ilvl w:val="0"/>
          <w:numId w:val="178"/>
        </w:numPr>
        <w:spacing w:after="0" w:line="300" w:lineRule="atLeast"/>
        <w:rPr>
          <w:rFonts w:ascii="Arial" w:eastAsia="Times New Roman" w:hAnsi="Arial" w:cs="Arial"/>
          <w:i/>
          <w:iCs/>
          <w:sz w:val="20"/>
          <w:szCs w:val="20"/>
        </w:rPr>
      </w:pPr>
      <w:r w:rsidRPr="001401D2">
        <w:rPr>
          <w:rFonts w:ascii="Arial" w:eastAsia="Times New Roman" w:hAnsi="Arial" w:cs="Arial"/>
          <w:i/>
          <w:iCs/>
          <w:sz w:val="20"/>
          <w:szCs w:val="20"/>
        </w:rPr>
        <w:t xml:space="preserve">Extorsión: afectación a “Los Pepos”. </w:t>
      </w:r>
    </w:p>
    <w:p w14:paraId="70FDF48B" w14:textId="7854B8BB" w:rsidR="00F24B71" w:rsidRPr="001401D2" w:rsidRDefault="00F24B71" w:rsidP="00F24B71">
      <w:pPr>
        <w:pStyle w:val="Prrafodelista"/>
        <w:numPr>
          <w:ilvl w:val="0"/>
          <w:numId w:val="178"/>
        </w:numPr>
        <w:spacing w:after="0" w:line="300" w:lineRule="atLeast"/>
        <w:rPr>
          <w:rFonts w:ascii="Arial" w:eastAsia="Times New Roman" w:hAnsi="Arial" w:cs="Arial"/>
          <w:i/>
          <w:iCs/>
          <w:sz w:val="20"/>
          <w:szCs w:val="20"/>
        </w:rPr>
      </w:pPr>
      <w:r w:rsidRPr="001401D2">
        <w:rPr>
          <w:rFonts w:ascii="Arial" w:eastAsia="Times New Roman" w:hAnsi="Arial" w:cs="Arial"/>
          <w:i/>
          <w:iCs/>
          <w:sz w:val="20"/>
          <w:szCs w:val="20"/>
        </w:rPr>
        <w:t xml:space="preserve">Feminicidios y homicidios en zonas críticas. </w:t>
      </w:r>
    </w:p>
    <w:p w14:paraId="599B7CAB" w14:textId="5FC2F918" w:rsidR="00F24B71" w:rsidRPr="001401D2" w:rsidRDefault="00F24B71" w:rsidP="00F24B71">
      <w:pPr>
        <w:pStyle w:val="Prrafodelista"/>
        <w:numPr>
          <w:ilvl w:val="0"/>
          <w:numId w:val="178"/>
        </w:numPr>
        <w:spacing w:after="0" w:line="300" w:lineRule="atLeast"/>
        <w:rPr>
          <w:rFonts w:ascii="Arial" w:eastAsia="Times New Roman" w:hAnsi="Arial" w:cs="Arial"/>
          <w:i/>
          <w:iCs/>
          <w:sz w:val="20"/>
          <w:szCs w:val="20"/>
        </w:rPr>
      </w:pPr>
      <w:r w:rsidRPr="001401D2">
        <w:rPr>
          <w:rFonts w:ascii="Arial" w:eastAsia="Times New Roman" w:hAnsi="Arial" w:cs="Arial"/>
          <w:i/>
          <w:iCs/>
          <w:sz w:val="20"/>
          <w:szCs w:val="20"/>
        </w:rPr>
        <w:t>Violencia sexual: 10 imputaciones, 3 condenas.</w:t>
      </w:r>
    </w:p>
    <w:p w14:paraId="4ADF0B1D" w14:textId="77777777" w:rsidR="009C17C3" w:rsidRPr="001401D2" w:rsidRDefault="009C17C3" w:rsidP="009C17C3">
      <w:pPr>
        <w:spacing w:after="0"/>
        <w:ind w:left="720"/>
        <w:jc w:val="both"/>
        <w:rPr>
          <w:rFonts w:ascii="Arial" w:eastAsia="Arial" w:hAnsi="Arial" w:cs="Arial"/>
          <w:sz w:val="20"/>
          <w:szCs w:val="20"/>
        </w:rPr>
      </w:pPr>
    </w:p>
    <w:p w14:paraId="30FBFB95" w14:textId="496A930C" w:rsidR="008B20F9" w:rsidRPr="001401D2" w:rsidRDefault="008B20F9" w:rsidP="008B20F9">
      <w:pPr>
        <w:jc w:val="both"/>
        <w:rPr>
          <w:rFonts w:ascii="Arial" w:eastAsia="Arial" w:hAnsi="Arial" w:cs="Arial"/>
          <w:b/>
          <w:bCs/>
          <w:sz w:val="20"/>
          <w:szCs w:val="20"/>
        </w:rPr>
      </w:pPr>
      <w:r w:rsidRPr="001401D2">
        <w:rPr>
          <w:rFonts w:ascii="Arial" w:eastAsia="Arial" w:hAnsi="Arial" w:cs="Arial"/>
          <w:b/>
          <w:bCs/>
          <w:sz w:val="20"/>
          <w:szCs w:val="20"/>
        </w:rPr>
        <w:t>Seccional Bolívar:</w:t>
      </w:r>
    </w:p>
    <w:p w14:paraId="6C570102" w14:textId="77777777" w:rsidR="00314235" w:rsidRPr="001401D2" w:rsidRDefault="00314235" w:rsidP="00314235">
      <w:pPr>
        <w:pStyle w:val="Prrafodelista"/>
        <w:numPr>
          <w:ilvl w:val="0"/>
          <w:numId w:val="180"/>
        </w:numPr>
        <w:spacing w:after="0" w:line="240" w:lineRule="auto"/>
        <w:jc w:val="both"/>
        <w:rPr>
          <w:rFonts w:ascii="Arial" w:eastAsia="Arial" w:hAnsi="Arial" w:cs="Arial"/>
          <w:i/>
          <w:iCs/>
          <w:sz w:val="20"/>
          <w:szCs w:val="20"/>
        </w:rPr>
      </w:pPr>
      <w:r w:rsidRPr="001401D2">
        <w:rPr>
          <w:rFonts w:ascii="Arial" w:eastAsia="Arial" w:hAnsi="Arial" w:cs="Arial"/>
          <w:i/>
          <w:iCs/>
          <w:sz w:val="20"/>
          <w:szCs w:val="20"/>
        </w:rPr>
        <w:t>Homicidios: 52 sentencias.</w:t>
      </w:r>
    </w:p>
    <w:p w14:paraId="60CEA788" w14:textId="77777777" w:rsidR="00314235" w:rsidRPr="001401D2" w:rsidRDefault="00314235" w:rsidP="00314235">
      <w:pPr>
        <w:pStyle w:val="Prrafodelista"/>
        <w:numPr>
          <w:ilvl w:val="0"/>
          <w:numId w:val="180"/>
        </w:numPr>
        <w:spacing w:after="0" w:line="240" w:lineRule="auto"/>
        <w:jc w:val="both"/>
        <w:rPr>
          <w:rFonts w:ascii="Arial" w:eastAsia="Arial" w:hAnsi="Arial" w:cs="Arial"/>
          <w:i/>
          <w:iCs/>
          <w:sz w:val="20"/>
          <w:szCs w:val="20"/>
        </w:rPr>
      </w:pPr>
      <w:r w:rsidRPr="001401D2">
        <w:rPr>
          <w:rFonts w:ascii="Arial" w:eastAsia="Arial" w:hAnsi="Arial" w:cs="Arial"/>
          <w:i/>
          <w:iCs/>
          <w:sz w:val="20"/>
          <w:szCs w:val="20"/>
        </w:rPr>
        <w:t>Feminicidio: 14 imputaciones.</w:t>
      </w:r>
    </w:p>
    <w:p w14:paraId="72FDE558" w14:textId="77777777" w:rsidR="00314235" w:rsidRPr="001401D2" w:rsidRDefault="00314235" w:rsidP="00314235">
      <w:pPr>
        <w:pStyle w:val="Prrafodelista"/>
        <w:numPr>
          <w:ilvl w:val="0"/>
          <w:numId w:val="180"/>
        </w:numPr>
        <w:spacing w:after="0" w:line="240" w:lineRule="auto"/>
        <w:jc w:val="both"/>
        <w:rPr>
          <w:rFonts w:ascii="Arial" w:eastAsia="Arial" w:hAnsi="Arial" w:cs="Arial"/>
          <w:i/>
          <w:iCs/>
          <w:sz w:val="20"/>
          <w:szCs w:val="20"/>
        </w:rPr>
      </w:pPr>
      <w:r w:rsidRPr="001401D2">
        <w:rPr>
          <w:rFonts w:ascii="Arial" w:eastAsia="Arial" w:hAnsi="Arial" w:cs="Arial"/>
          <w:i/>
          <w:iCs/>
          <w:sz w:val="20"/>
          <w:szCs w:val="20"/>
        </w:rPr>
        <w:t>VIF: 1.113 principios de oportunidad, 60 sentencias.</w:t>
      </w:r>
    </w:p>
    <w:p w14:paraId="1154521D" w14:textId="77777777" w:rsidR="00314235" w:rsidRPr="001401D2" w:rsidRDefault="00314235" w:rsidP="00314235">
      <w:pPr>
        <w:pStyle w:val="Prrafodelista"/>
        <w:numPr>
          <w:ilvl w:val="0"/>
          <w:numId w:val="180"/>
        </w:numPr>
        <w:spacing w:after="0" w:line="240" w:lineRule="auto"/>
        <w:jc w:val="both"/>
        <w:rPr>
          <w:rFonts w:ascii="Arial" w:eastAsia="Arial" w:hAnsi="Arial" w:cs="Arial"/>
          <w:i/>
          <w:iCs/>
          <w:sz w:val="20"/>
          <w:szCs w:val="20"/>
        </w:rPr>
      </w:pPr>
      <w:r w:rsidRPr="001401D2">
        <w:rPr>
          <w:rFonts w:ascii="Arial" w:eastAsia="Arial" w:hAnsi="Arial" w:cs="Arial"/>
          <w:i/>
          <w:iCs/>
          <w:sz w:val="20"/>
          <w:szCs w:val="20"/>
        </w:rPr>
        <w:t>Violencia sexual: 50 sentencias.</w:t>
      </w:r>
    </w:p>
    <w:p w14:paraId="0C5B3146" w14:textId="6ADEE0CC" w:rsidR="00B521CF" w:rsidRPr="001401D2" w:rsidRDefault="00314235" w:rsidP="00314235">
      <w:pPr>
        <w:pStyle w:val="Prrafodelista"/>
        <w:numPr>
          <w:ilvl w:val="0"/>
          <w:numId w:val="180"/>
        </w:numPr>
        <w:spacing w:after="0" w:line="240" w:lineRule="auto"/>
        <w:jc w:val="both"/>
        <w:rPr>
          <w:rFonts w:ascii="Arial" w:eastAsia="Arial" w:hAnsi="Arial" w:cs="Arial"/>
          <w:b/>
          <w:bCs/>
          <w:sz w:val="20"/>
          <w:szCs w:val="20"/>
        </w:rPr>
      </w:pPr>
      <w:r w:rsidRPr="001401D2">
        <w:rPr>
          <w:rFonts w:ascii="Arial" w:eastAsia="Arial" w:hAnsi="Arial" w:cs="Arial"/>
          <w:i/>
          <w:iCs/>
          <w:sz w:val="20"/>
          <w:szCs w:val="20"/>
        </w:rPr>
        <w:t>Extorsión y contrabando: múltiples imputaciones</w:t>
      </w:r>
    </w:p>
    <w:p w14:paraId="7363D226" w14:textId="77777777" w:rsidR="00314235" w:rsidRPr="001401D2" w:rsidRDefault="00314235" w:rsidP="00477D77">
      <w:pPr>
        <w:jc w:val="both"/>
        <w:rPr>
          <w:rFonts w:ascii="Arial" w:eastAsia="Arial" w:hAnsi="Arial" w:cs="Arial"/>
          <w:b/>
          <w:bCs/>
          <w:sz w:val="20"/>
          <w:szCs w:val="20"/>
        </w:rPr>
      </w:pPr>
    </w:p>
    <w:p w14:paraId="1103F811" w14:textId="31CBD2D4" w:rsidR="008B20F9" w:rsidRPr="001401D2" w:rsidRDefault="00477D77" w:rsidP="00477D77">
      <w:pPr>
        <w:jc w:val="both"/>
        <w:rPr>
          <w:rFonts w:ascii="Arial" w:eastAsia="Arial" w:hAnsi="Arial" w:cs="Arial"/>
          <w:b/>
          <w:bCs/>
          <w:sz w:val="20"/>
          <w:szCs w:val="20"/>
        </w:rPr>
      </w:pPr>
      <w:r w:rsidRPr="001401D2">
        <w:rPr>
          <w:rFonts w:ascii="Arial" w:eastAsia="Arial" w:hAnsi="Arial" w:cs="Arial"/>
          <w:b/>
          <w:bCs/>
          <w:sz w:val="20"/>
          <w:szCs w:val="20"/>
        </w:rPr>
        <w:t>Seccional Boyacá:</w:t>
      </w:r>
    </w:p>
    <w:p w14:paraId="2949D855" w14:textId="77777777" w:rsidR="00314235" w:rsidRPr="001401D2" w:rsidRDefault="00314235" w:rsidP="00314235">
      <w:pPr>
        <w:pStyle w:val="Prrafodelista"/>
        <w:numPr>
          <w:ilvl w:val="0"/>
          <w:numId w:val="127"/>
        </w:numPr>
        <w:spacing w:after="0"/>
        <w:jc w:val="both"/>
        <w:rPr>
          <w:rFonts w:ascii="Arial" w:eastAsia="Arial" w:hAnsi="Arial" w:cs="Arial"/>
          <w:i/>
          <w:iCs/>
          <w:sz w:val="20"/>
          <w:szCs w:val="20"/>
        </w:rPr>
      </w:pPr>
      <w:r w:rsidRPr="001401D2">
        <w:rPr>
          <w:rFonts w:ascii="Arial" w:eastAsia="Arial" w:hAnsi="Arial" w:cs="Arial"/>
          <w:i/>
          <w:iCs/>
          <w:sz w:val="20"/>
          <w:szCs w:val="20"/>
        </w:rPr>
        <w:t>Corrupción administrativa: 12 casos.</w:t>
      </w:r>
    </w:p>
    <w:p w14:paraId="10FCEF40" w14:textId="77777777" w:rsidR="00314235" w:rsidRPr="001401D2" w:rsidRDefault="00314235" w:rsidP="00314235">
      <w:pPr>
        <w:pStyle w:val="Prrafodelista"/>
        <w:numPr>
          <w:ilvl w:val="0"/>
          <w:numId w:val="127"/>
        </w:numPr>
        <w:spacing w:after="0"/>
        <w:jc w:val="both"/>
        <w:rPr>
          <w:rFonts w:ascii="Arial" w:eastAsia="Arial" w:hAnsi="Arial" w:cs="Arial"/>
          <w:i/>
          <w:iCs/>
          <w:sz w:val="20"/>
          <w:szCs w:val="20"/>
        </w:rPr>
      </w:pPr>
      <w:r w:rsidRPr="001401D2">
        <w:rPr>
          <w:rFonts w:ascii="Arial" w:eastAsia="Arial" w:hAnsi="Arial" w:cs="Arial"/>
          <w:i/>
          <w:iCs/>
          <w:sz w:val="20"/>
          <w:szCs w:val="20"/>
        </w:rPr>
        <w:t>Estafas masivas: 35 NC asociadas.</w:t>
      </w:r>
    </w:p>
    <w:p w14:paraId="527330D5" w14:textId="77777777" w:rsidR="00314235" w:rsidRPr="001401D2" w:rsidRDefault="00314235" w:rsidP="00314235">
      <w:pPr>
        <w:pStyle w:val="Prrafodelista"/>
        <w:numPr>
          <w:ilvl w:val="0"/>
          <w:numId w:val="127"/>
        </w:numPr>
        <w:spacing w:after="0"/>
        <w:jc w:val="both"/>
        <w:rPr>
          <w:rFonts w:ascii="Arial" w:eastAsia="Arial" w:hAnsi="Arial" w:cs="Arial"/>
          <w:i/>
          <w:iCs/>
          <w:sz w:val="20"/>
          <w:szCs w:val="20"/>
        </w:rPr>
      </w:pPr>
      <w:r w:rsidRPr="001401D2">
        <w:rPr>
          <w:rFonts w:ascii="Arial" w:eastAsia="Arial" w:hAnsi="Arial" w:cs="Arial"/>
          <w:i/>
          <w:iCs/>
          <w:sz w:val="20"/>
          <w:szCs w:val="20"/>
        </w:rPr>
        <w:t>Hurto violento: 220 casos, 40 judicializados.</w:t>
      </w:r>
    </w:p>
    <w:p w14:paraId="28253944" w14:textId="77777777" w:rsidR="00314235" w:rsidRPr="001401D2" w:rsidRDefault="00314235" w:rsidP="00314235">
      <w:pPr>
        <w:pStyle w:val="Prrafodelista"/>
        <w:numPr>
          <w:ilvl w:val="0"/>
          <w:numId w:val="127"/>
        </w:numPr>
        <w:spacing w:after="0"/>
        <w:jc w:val="both"/>
        <w:rPr>
          <w:rFonts w:ascii="Arial" w:eastAsia="Arial" w:hAnsi="Arial" w:cs="Arial"/>
          <w:i/>
          <w:iCs/>
          <w:sz w:val="20"/>
          <w:szCs w:val="20"/>
        </w:rPr>
      </w:pPr>
      <w:r w:rsidRPr="001401D2">
        <w:rPr>
          <w:rFonts w:ascii="Arial" w:eastAsia="Arial" w:hAnsi="Arial" w:cs="Arial"/>
          <w:i/>
          <w:iCs/>
          <w:sz w:val="20"/>
          <w:szCs w:val="20"/>
        </w:rPr>
        <w:t>VIF: 345 NUNC (312 FIR grave, 45 extremo).</w:t>
      </w:r>
    </w:p>
    <w:p w14:paraId="3712B008" w14:textId="77777777" w:rsidR="00314235" w:rsidRPr="001401D2" w:rsidRDefault="00314235" w:rsidP="00314235">
      <w:pPr>
        <w:pStyle w:val="Prrafodelista"/>
        <w:numPr>
          <w:ilvl w:val="0"/>
          <w:numId w:val="127"/>
        </w:numPr>
        <w:spacing w:after="0"/>
        <w:jc w:val="both"/>
        <w:rPr>
          <w:rFonts w:ascii="Arial" w:eastAsia="Arial" w:hAnsi="Arial" w:cs="Arial"/>
          <w:i/>
          <w:iCs/>
          <w:sz w:val="20"/>
          <w:szCs w:val="20"/>
        </w:rPr>
      </w:pPr>
      <w:r w:rsidRPr="001401D2">
        <w:rPr>
          <w:rFonts w:ascii="Arial" w:eastAsia="Arial" w:hAnsi="Arial" w:cs="Arial"/>
          <w:i/>
          <w:iCs/>
          <w:sz w:val="20"/>
          <w:szCs w:val="20"/>
        </w:rPr>
        <w:t>Violencia sexual: 47 víctimas recurrentes.</w:t>
      </w:r>
    </w:p>
    <w:p w14:paraId="2C958F98" w14:textId="62F803F0" w:rsidR="009A5E44" w:rsidRPr="001401D2" w:rsidRDefault="00314235" w:rsidP="00314235">
      <w:pPr>
        <w:pStyle w:val="Prrafodelista"/>
        <w:numPr>
          <w:ilvl w:val="0"/>
          <w:numId w:val="127"/>
        </w:numPr>
        <w:tabs>
          <w:tab w:val="num" w:pos="720"/>
        </w:tabs>
        <w:spacing w:after="0"/>
        <w:jc w:val="both"/>
        <w:rPr>
          <w:rFonts w:ascii="Arial" w:eastAsia="Arial" w:hAnsi="Arial" w:cs="Arial"/>
          <w:sz w:val="20"/>
          <w:szCs w:val="20"/>
        </w:rPr>
      </w:pPr>
      <w:r w:rsidRPr="001401D2">
        <w:rPr>
          <w:rFonts w:ascii="Arial" w:eastAsia="Arial" w:hAnsi="Arial" w:cs="Arial"/>
          <w:i/>
          <w:iCs/>
          <w:sz w:val="20"/>
          <w:szCs w:val="20"/>
        </w:rPr>
        <w:t>Campañas preventivas en 16 municipios</w:t>
      </w:r>
      <w:r w:rsidR="009A5E44" w:rsidRPr="001401D2">
        <w:rPr>
          <w:rFonts w:ascii="Arial" w:eastAsia="Arial" w:hAnsi="Arial" w:cs="Arial"/>
          <w:sz w:val="20"/>
          <w:szCs w:val="20"/>
        </w:rPr>
        <w:t>.</w:t>
      </w:r>
    </w:p>
    <w:p w14:paraId="7519A470" w14:textId="77777777" w:rsidR="00E74DB6" w:rsidRPr="001401D2" w:rsidRDefault="00E74DB6">
      <w:pPr>
        <w:jc w:val="both"/>
        <w:rPr>
          <w:rFonts w:ascii="Arial" w:eastAsia="Arial" w:hAnsi="Arial" w:cs="Arial"/>
          <w:b/>
          <w:bCs/>
          <w:sz w:val="20"/>
          <w:szCs w:val="20"/>
        </w:rPr>
      </w:pPr>
    </w:p>
    <w:p w14:paraId="0DC73C96" w14:textId="716F97C4" w:rsidR="008E582F" w:rsidRPr="001401D2" w:rsidRDefault="0062264E">
      <w:pPr>
        <w:jc w:val="both"/>
        <w:rPr>
          <w:rFonts w:ascii="Arial" w:eastAsia="Arial" w:hAnsi="Arial" w:cs="Arial"/>
          <w:b/>
          <w:bCs/>
          <w:sz w:val="20"/>
          <w:szCs w:val="20"/>
        </w:rPr>
      </w:pPr>
      <w:r w:rsidRPr="001401D2">
        <w:rPr>
          <w:rFonts w:ascii="Arial" w:eastAsia="Arial" w:hAnsi="Arial" w:cs="Arial"/>
          <w:b/>
          <w:bCs/>
          <w:sz w:val="20"/>
          <w:szCs w:val="20"/>
        </w:rPr>
        <w:t>Seccional Caldas</w:t>
      </w:r>
      <w:r w:rsidR="00CF4CFC" w:rsidRPr="001401D2">
        <w:rPr>
          <w:rFonts w:ascii="Arial" w:eastAsia="Arial" w:hAnsi="Arial" w:cs="Arial"/>
          <w:b/>
          <w:bCs/>
          <w:sz w:val="20"/>
          <w:szCs w:val="20"/>
        </w:rPr>
        <w:t>:</w:t>
      </w:r>
    </w:p>
    <w:p w14:paraId="7D58756E" w14:textId="77777777" w:rsidR="00314235" w:rsidRPr="001401D2" w:rsidRDefault="00314235" w:rsidP="00314235">
      <w:pPr>
        <w:pStyle w:val="Prrafodelista"/>
        <w:numPr>
          <w:ilvl w:val="0"/>
          <w:numId w:val="181"/>
        </w:numPr>
        <w:spacing w:after="0"/>
        <w:jc w:val="both"/>
        <w:rPr>
          <w:rFonts w:ascii="Arial" w:eastAsia="Arial" w:hAnsi="Arial" w:cs="Arial"/>
          <w:i/>
          <w:iCs/>
          <w:sz w:val="20"/>
          <w:szCs w:val="20"/>
        </w:rPr>
      </w:pPr>
      <w:r w:rsidRPr="001401D2">
        <w:rPr>
          <w:rFonts w:ascii="Arial" w:eastAsia="Arial" w:hAnsi="Arial" w:cs="Arial"/>
          <w:i/>
          <w:iCs/>
          <w:sz w:val="20"/>
          <w:szCs w:val="20"/>
        </w:rPr>
        <w:t>Violencia sexual: 389 acusaciones, 88 condenas.</w:t>
      </w:r>
    </w:p>
    <w:p w14:paraId="459DF765" w14:textId="77777777" w:rsidR="00314235" w:rsidRPr="001401D2" w:rsidRDefault="00314235" w:rsidP="00314235">
      <w:pPr>
        <w:pStyle w:val="Prrafodelista"/>
        <w:numPr>
          <w:ilvl w:val="0"/>
          <w:numId w:val="181"/>
        </w:numPr>
        <w:spacing w:after="0"/>
        <w:jc w:val="both"/>
        <w:rPr>
          <w:rFonts w:ascii="Arial" w:eastAsia="Arial" w:hAnsi="Arial" w:cs="Arial"/>
          <w:i/>
          <w:iCs/>
          <w:sz w:val="20"/>
          <w:szCs w:val="20"/>
        </w:rPr>
      </w:pPr>
      <w:r w:rsidRPr="001401D2">
        <w:rPr>
          <w:rFonts w:ascii="Arial" w:eastAsia="Arial" w:hAnsi="Arial" w:cs="Arial"/>
          <w:i/>
          <w:iCs/>
          <w:sz w:val="20"/>
          <w:szCs w:val="20"/>
        </w:rPr>
        <w:t>VIF: 1612 traslados de acusación.</w:t>
      </w:r>
    </w:p>
    <w:p w14:paraId="5828B009" w14:textId="77777777" w:rsidR="00314235" w:rsidRPr="001401D2" w:rsidRDefault="00314235" w:rsidP="00314235">
      <w:pPr>
        <w:pStyle w:val="Prrafodelista"/>
        <w:numPr>
          <w:ilvl w:val="0"/>
          <w:numId w:val="181"/>
        </w:numPr>
        <w:spacing w:after="0"/>
        <w:jc w:val="both"/>
        <w:rPr>
          <w:rFonts w:ascii="Arial" w:eastAsia="Arial" w:hAnsi="Arial" w:cs="Arial"/>
          <w:i/>
          <w:iCs/>
          <w:sz w:val="20"/>
          <w:szCs w:val="20"/>
        </w:rPr>
      </w:pPr>
      <w:r w:rsidRPr="001401D2">
        <w:rPr>
          <w:rFonts w:ascii="Arial" w:eastAsia="Arial" w:hAnsi="Arial" w:cs="Arial"/>
          <w:i/>
          <w:iCs/>
          <w:sz w:val="20"/>
          <w:szCs w:val="20"/>
        </w:rPr>
        <w:t>Hurtos violentos: estructuras “Los Corredores” y “Cosquilleo”.</w:t>
      </w:r>
    </w:p>
    <w:p w14:paraId="2BF63B03" w14:textId="77777777" w:rsidR="00314235" w:rsidRPr="001401D2" w:rsidRDefault="00314235" w:rsidP="00314235">
      <w:pPr>
        <w:pStyle w:val="Prrafodelista"/>
        <w:numPr>
          <w:ilvl w:val="0"/>
          <w:numId w:val="181"/>
        </w:numPr>
        <w:spacing w:after="0"/>
        <w:jc w:val="both"/>
        <w:rPr>
          <w:rFonts w:ascii="Arial" w:eastAsia="Arial" w:hAnsi="Arial" w:cs="Arial"/>
          <w:i/>
          <w:iCs/>
          <w:sz w:val="20"/>
          <w:szCs w:val="20"/>
        </w:rPr>
      </w:pPr>
      <w:r w:rsidRPr="001401D2">
        <w:rPr>
          <w:rFonts w:ascii="Arial" w:eastAsia="Arial" w:hAnsi="Arial" w:cs="Arial"/>
          <w:i/>
          <w:iCs/>
          <w:sz w:val="20"/>
          <w:szCs w:val="20"/>
        </w:rPr>
        <w:t>Homicidios/feminicidios: 23 casos priorizados.</w:t>
      </w:r>
    </w:p>
    <w:p w14:paraId="2EAF107F" w14:textId="2042B197" w:rsidR="005012C7" w:rsidRPr="001401D2" w:rsidRDefault="00314235" w:rsidP="00314235">
      <w:pPr>
        <w:pStyle w:val="Prrafodelista"/>
        <w:numPr>
          <w:ilvl w:val="0"/>
          <w:numId w:val="181"/>
        </w:numPr>
        <w:spacing w:after="0"/>
        <w:jc w:val="both"/>
        <w:rPr>
          <w:rFonts w:ascii="Arial" w:eastAsia="Arial" w:hAnsi="Arial" w:cs="Arial"/>
          <w:b/>
          <w:bCs/>
          <w:i/>
          <w:iCs/>
          <w:sz w:val="20"/>
          <w:szCs w:val="20"/>
        </w:rPr>
      </w:pPr>
      <w:r w:rsidRPr="001401D2">
        <w:rPr>
          <w:rFonts w:ascii="Arial" w:eastAsia="Arial" w:hAnsi="Arial" w:cs="Arial"/>
          <w:i/>
          <w:iCs/>
          <w:sz w:val="20"/>
          <w:szCs w:val="20"/>
        </w:rPr>
        <w:t>Estupefacientes: 121 órdenes de captura.</w:t>
      </w:r>
    </w:p>
    <w:p w14:paraId="5FDF688B" w14:textId="057C6C00" w:rsidR="008E582F" w:rsidRPr="001401D2" w:rsidRDefault="0062264E">
      <w:pPr>
        <w:jc w:val="both"/>
        <w:rPr>
          <w:rFonts w:ascii="Arial" w:eastAsia="Arial" w:hAnsi="Arial" w:cs="Arial"/>
          <w:b/>
          <w:bCs/>
          <w:sz w:val="20"/>
          <w:szCs w:val="20"/>
        </w:rPr>
      </w:pPr>
      <w:r w:rsidRPr="001401D2">
        <w:rPr>
          <w:rFonts w:ascii="Arial" w:eastAsia="Arial" w:hAnsi="Arial" w:cs="Arial"/>
          <w:b/>
          <w:bCs/>
          <w:sz w:val="20"/>
          <w:szCs w:val="20"/>
        </w:rPr>
        <w:lastRenderedPageBreak/>
        <w:t>Seccional Cali</w:t>
      </w:r>
      <w:r w:rsidR="005012C7" w:rsidRPr="001401D2">
        <w:rPr>
          <w:rFonts w:ascii="Arial" w:eastAsia="Arial" w:hAnsi="Arial" w:cs="Arial"/>
          <w:b/>
          <w:bCs/>
          <w:sz w:val="20"/>
          <w:szCs w:val="20"/>
        </w:rPr>
        <w:t>:</w:t>
      </w:r>
    </w:p>
    <w:p w14:paraId="0ED7A291" w14:textId="77777777" w:rsidR="00314235" w:rsidRPr="001401D2" w:rsidRDefault="00314235" w:rsidP="00314235">
      <w:pPr>
        <w:pStyle w:val="Prrafodelista"/>
        <w:numPr>
          <w:ilvl w:val="0"/>
          <w:numId w:val="182"/>
        </w:numPr>
        <w:spacing w:after="0"/>
        <w:ind w:left="709" w:hanging="425"/>
        <w:jc w:val="both"/>
        <w:rPr>
          <w:rFonts w:ascii="Arial" w:eastAsia="Arial" w:hAnsi="Arial" w:cs="Arial"/>
          <w:i/>
          <w:iCs/>
          <w:sz w:val="20"/>
          <w:szCs w:val="20"/>
        </w:rPr>
      </w:pPr>
      <w:r w:rsidRPr="001401D2">
        <w:rPr>
          <w:rFonts w:ascii="Arial" w:eastAsia="Arial" w:hAnsi="Arial" w:cs="Arial"/>
          <w:i/>
          <w:iCs/>
          <w:sz w:val="20"/>
          <w:szCs w:val="20"/>
        </w:rPr>
        <w:t>Multicrimen: “Revacola”, “Éufrates”, “Babilonia”.</w:t>
      </w:r>
    </w:p>
    <w:p w14:paraId="01844143" w14:textId="77777777" w:rsidR="00314235" w:rsidRPr="001401D2" w:rsidRDefault="00314235" w:rsidP="00314235">
      <w:pPr>
        <w:pStyle w:val="Prrafodelista"/>
        <w:numPr>
          <w:ilvl w:val="0"/>
          <w:numId w:val="182"/>
        </w:numPr>
        <w:spacing w:after="0"/>
        <w:ind w:left="709" w:hanging="425"/>
        <w:jc w:val="both"/>
        <w:rPr>
          <w:rFonts w:ascii="Arial" w:eastAsia="Arial" w:hAnsi="Arial" w:cs="Arial"/>
          <w:i/>
          <w:iCs/>
          <w:sz w:val="20"/>
          <w:szCs w:val="20"/>
        </w:rPr>
      </w:pPr>
      <w:r w:rsidRPr="001401D2">
        <w:rPr>
          <w:rFonts w:ascii="Arial" w:eastAsia="Arial" w:hAnsi="Arial" w:cs="Arial"/>
          <w:i/>
          <w:iCs/>
          <w:sz w:val="20"/>
          <w:szCs w:val="20"/>
        </w:rPr>
        <w:t>Comuna 18: “La Finca”, “Bosculver”, 32 judicializados.</w:t>
      </w:r>
    </w:p>
    <w:p w14:paraId="49C85DBD" w14:textId="77777777" w:rsidR="00314235" w:rsidRPr="001401D2" w:rsidRDefault="00314235" w:rsidP="00314235">
      <w:pPr>
        <w:pStyle w:val="Prrafodelista"/>
        <w:numPr>
          <w:ilvl w:val="0"/>
          <w:numId w:val="182"/>
        </w:numPr>
        <w:spacing w:after="0"/>
        <w:ind w:left="709" w:hanging="425"/>
        <w:jc w:val="both"/>
        <w:rPr>
          <w:rFonts w:ascii="Arial" w:eastAsia="Arial" w:hAnsi="Arial" w:cs="Arial"/>
          <w:i/>
          <w:iCs/>
          <w:sz w:val="20"/>
          <w:szCs w:val="20"/>
        </w:rPr>
      </w:pPr>
      <w:r w:rsidRPr="001401D2">
        <w:rPr>
          <w:rFonts w:ascii="Arial" w:eastAsia="Arial" w:hAnsi="Arial" w:cs="Arial"/>
          <w:i/>
          <w:iCs/>
          <w:sz w:val="20"/>
          <w:szCs w:val="20"/>
        </w:rPr>
        <w:t>Violencias basadas en género: ruta hospitalaria implementada.</w:t>
      </w:r>
    </w:p>
    <w:p w14:paraId="26C0F08F" w14:textId="77777777" w:rsidR="00314235" w:rsidRPr="001401D2" w:rsidRDefault="00314235" w:rsidP="00314235">
      <w:pPr>
        <w:pStyle w:val="Prrafodelista"/>
        <w:numPr>
          <w:ilvl w:val="0"/>
          <w:numId w:val="182"/>
        </w:numPr>
        <w:spacing w:after="0"/>
        <w:ind w:left="709" w:hanging="425"/>
        <w:jc w:val="both"/>
        <w:rPr>
          <w:rFonts w:ascii="Arial" w:eastAsia="Arial" w:hAnsi="Arial" w:cs="Arial"/>
          <w:i/>
          <w:iCs/>
          <w:sz w:val="20"/>
          <w:szCs w:val="20"/>
        </w:rPr>
      </w:pPr>
      <w:r w:rsidRPr="001401D2">
        <w:rPr>
          <w:rFonts w:ascii="Arial" w:eastAsia="Arial" w:hAnsi="Arial" w:cs="Arial"/>
          <w:i/>
          <w:iCs/>
          <w:sz w:val="20"/>
          <w:szCs w:val="20"/>
        </w:rPr>
        <w:t>Multicrimen centro: “Los de la Olla”, 18 judicializados.</w:t>
      </w:r>
    </w:p>
    <w:p w14:paraId="391D1020" w14:textId="77660A70" w:rsidR="00B521CF" w:rsidRPr="001401D2" w:rsidRDefault="00314235" w:rsidP="00314235">
      <w:pPr>
        <w:pStyle w:val="Prrafodelista"/>
        <w:numPr>
          <w:ilvl w:val="0"/>
          <w:numId w:val="182"/>
        </w:numPr>
        <w:spacing w:after="0"/>
        <w:ind w:left="709" w:hanging="425"/>
        <w:jc w:val="both"/>
        <w:rPr>
          <w:rFonts w:ascii="Arial" w:eastAsia="Arial" w:hAnsi="Arial" w:cs="Arial"/>
          <w:sz w:val="20"/>
          <w:szCs w:val="20"/>
        </w:rPr>
      </w:pPr>
      <w:r w:rsidRPr="001401D2">
        <w:rPr>
          <w:rFonts w:ascii="Arial" w:eastAsia="Arial" w:hAnsi="Arial" w:cs="Arial"/>
          <w:i/>
          <w:iCs/>
          <w:sz w:val="20"/>
          <w:szCs w:val="20"/>
        </w:rPr>
        <w:t>Jamundí: 35 homicidios asociados (“Bocachicos”).</w:t>
      </w:r>
    </w:p>
    <w:p w14:paraId="6C782FD4" w14:textId="77777777" w:rsidR="00314235" w:rsidRPr="001401D2" w:rsidRDefault="00314235" w:rsidP="00314235">
      <w:pPr>
        <w:pStyle w:val="Prrafodelista"/>
        <w:spacing w:after="0"/>
        <w:ind w:left="709"/>
        <w:jc w:val="both"/>
        <w:rPr>
          <w:rFonts w:ascii="Arial" w:eastAsia="Arial" w:hAnsi="Arial" w:cs="Arial"/>
          <w:sz w:val="20"/>
          <w:szCs w:val="20"/>
        </w:rPr>
      </w:pPr>
    </w:p>
    <w:p w14:paraId="24E67C7A" w14:textId="07310D3A" w:rsidR="0062264E" w:rsidRPr="001401D2" w:rsidRDefault="0062264E">
      <w:pPr>
        <w:jc w:val="both"/>
        <w:rPr>
          <w:rFonts w:ascii="Arial" w:eastAsia="Arial" w:hAnsi="Arial" w:cs="Arial"/>
          <w:b/>
          <w:bCs/>
          <w:sz w:val="20"/>
          <w:szCs w:val="20"/>
        </w:rPr>
      </w:pPr>
      <w:r w:rsidRPr="001401D2">
        <w:rPr>
          <w:rFonts w:ascii="Arial" w:eastAsia="Arial" w:hAnsi="Arial" w:cs="Arial"/>
          <w:b/>
          <w:bCs/>
          <w:sz w:val="20"/>
          <w:szCs w:val="20"/>
        </w:rPr>
        <w:t>Seccional Caquetá:</w:t>
      </w:r>
    </w:p>
    <w:p w14:paraId="14A80623" w14:textId="77777777" w:rsidR="00267B4D" w:rsidRPr="001401D2" w:rsidRDefault="00267B4D" w:rsidP="00267B4D">
      <w:pPr>
        <w:pStyle w:val="Prrafodelista"/>
        <w:numPr>
          <w:ilvl w:val="0"/>
          <w:numId w:val="183"/>
        </w:numPr>
        <w:spacing w:after="0"/>
        <w:jc w:val="both"/>
        <w:rPr>
          <w:rFonts w:ascii="Arial" w:eastAsia="Arial" w:hAnsi="Arial" w:cs="Arial"/>
          <w:i/>
          <w:iCs/>
          <w:sz w:val="20"/>
          <w:szCs w:val="20"/>
        </w:rPr>
      </w:pPr>
      <w:r w:rsidRPr="001401D2">
        <w:rPr>
          <w:rFonts w:ascii="Arial" w:eastAsia="Arial" w:hAnsi="Arial" w:cs="Arial"/>
          <w:i/>
          <w:iCs/>
          <w:sz w:val="20"/>
          <w:szCs w:val="20"/>
        </w:rPr>
        <w:t>Homicidio rural: 232 casos, 15 órdenes de captura.</w:t>
      </w:r>
    </w:p>
    <w:p w14:paraId="0D003972" w14:textId="77777777" w:rsidR="00267B4D" w:rsidRPr="001401D2" w:rsidRDefault="00267B4D" w:rsidP="00267B4D">
      <w:pPr>
        <w:pStyle w:val="Prrafodelista"/>
        <w:numPr>
          <w:ilvl w:val="0"/>
          <w:numId w:val="183"/>
        </w:numPr>
        <w:spacing w:after="0"/>
        <w:jc w:val="both"/>
        <w:rPr>
          <w:rFonts w:ascii="Arial" w:eastAsia="Arial" w:hAnsi="Arial" w:cs="Arial"/>
          <w:i/>
          <w:iCs/>
          <w:sz w:val="20"/>
          <w:szCs w:val="20"/>
        </w:rPr>
      </w:pPr>
      <w:r w:rsidRPr="001401D2">
        <w:rPr>
          <w:rFonts w:ascii="Arial" w:eastAsia="Arial" w:hAnsi="Arial" w:cs="Arial"/>
          <w:i/>
          <w:iCs/>
          <w:sz w:val="20"/>
          <w:szCs w:val="20"/>
        </w:rPr>
        <w:t>Hurto Florencia: 112 condenas.</w:t>
      </w:r>
    </w:p>
    <w:p w14:paraId="5CA87DE3" w14:textId="77777777" w:rsidR="00267B4D" w:rsidRPr="001401D2" w:rsidRDefault="00267B4D" w:rsidP="00267B4D">
      <w:pPr>
        <w:pStyle w:val="Prrafodelista"/>
        <w:numPr>
          <w:ilvl w:val="0"/>
          <w:numId w:val="183"/>
        </w:numPr>
        <w:spacing w:after="0"/>
        <w:jc w:val="both"/>
        <w:rPr>
          <w:rFonts w:ascii="Arial" w:eastAsia="Arial" w:hAnsi="Arial" w:cs="Arial"/>
          <w:i/>
          <w:iCs/>
          <w:sz w:val="20"/>
          <w:szCs w:val="20"/>
        </w:rPr>
      </w:pPr>
      <w:r w:rsidRPr="001401D2">
        <w:rPr>
          <w:rFonts w:ascii="Arial" w:eastAsia="Arial" w:hAnsi="Arial" w:cs="Arial"/>
          <w:i/>
          <w:iCs/>
          <w:sz w:val="20"/>
          <w:szCs w:val="20"/>
        </w:rPr>
        <w:t>Violencia sexual (padres agresores): 28 condenas.</w:t>
      </w:r>
    </w:p>
    <w:p w14:paraId="3ABDD10E" w14:textId="2C6FDDDD" w:rsidR="00267B4D" w:rsidRPr="001401D2" w:rsidRDefault="00267B4D" w:rsidP="00267B4D">
      <w:pPr>
        <w:pStyle w:val="Prrafodelista"/>
        <w:numPr>
          <w:ilvl w:val="0"/>
          <w:numId w:val="183"/>
        </w:numPr>
        <w:spacing w:after="0"/>
        <w:jc w:val="both"/>
        <w:rPr>
          <w:rFonts w:ascii="Arial" w:eastAsia="Arial" w:hAnsi="Arial" w:cs="Arial"/>
          <w:i/>
          <w:iCs/>
          <w:sz w:val="20"/>
          <w:szCs w:val="20"/>
        </w:rPr>
      </w:pPr>
      <w:r w:rsidRPr="001401D2">
        <w:rPr>
          <w:rFonts w:ascii="Arial" w:eastAsia="Arial" w:hAnsi="Arial" w:cs="Arial"/>
          <w:i/>
          <w:iCs/>
          <w:sz w:val="20"/>
          <w:szCs w:val="20"/>
        </w:rPr>
        <w:t>VIF: 247 principios de oportunidad.</w:t>
      </w:r>
    </w:p>
    <w:p w14:paraId="56C3F115" w14:textId="77777777" w:rsidR="00267B4D" w:rsidRPr="001401D2" w:rsidRDefault="00267B4D" w:rsidP="00267B4D">
      <w:pPr>
        <w:jc w:val="both"/>
        <w:rPr>
          <w:rFonts w:ascii="Arial" w:eastAsia="Arial" w:hAnsi="Arial" w:cs="Arial"/>
          <w:i/>
          <w:iCs/>
          <w:sz w:val="20"/>
          <w:szCs w:val="20"/>
        </w:rPr>
      </w:pPr>
    </w:p>
    <w:p w14:paraId="5D45D140" w14:textId="1F09D1D7" w:rsidR="009D2FB7" w:rsidRPr="001401D2" w:rsidRDefault="009D2FB7" w:rsidP="00267B4D">
      <w:pPr>
        <w:jc w:val="both"/>
        <w:rPr>
          <w:rFonts w:ascii="Arial" w:eastAsia="Arial" w:hAnsi="Arial" w:cs="Arial"/>
          <w:b/>
          <w:bCs/>
          <w:sz w:val="20"/>
          <w:szCs w:val="20"/>
        </w:rPr>
      </w:pPr>
      <w:r w:rsidRPr="001401D2">
        <w:rPr>
          <w:rFonts w:ascii="Arial" w:eastAsia="Arial" w:hAnsi="Arial" w:cs="Arial"/>
          <w:b/>
          <w:bCs/>
          <w:sz w:val="20"/>
          <w:szCs w:val="20"/>
        </w:rPr>
        <w:t>Seccional Casanare:</w:t>
      </w:r>
    </w:p>
    <w:p w14:paraId="7EF27FF7" w14:textId="77777777" w:rsidR="00267B4D" w:rsidRPr="001401D2" w:rsidRDefault="00267B4D" w:rsidP="00267B4D">
      <w:pPr>
        <w:pStyle w:val="Prrafodelista"/>
        <w:numPr>
          <w:ilvl w:val="0"/>
          <w:numId w:val="184"/>
        </w:numPr>
        <w:ind w:left="709" w:hanging="425"/>
        <w:rPr>
          <w:rFonts w:ascii="Arial" w:eastAsia="Arial" w:hAnsi="Arial" w:cs="Arial"/>
          <w:i/>
          <w:iCs/>
          <w:sz w:val="20"/>
          <w:szCs w:val="20"/>
        </w:rPr>
      </w:pPr>
      <w:r w:rsidRPr="001401D2">
        <w:rPr>
          <w:rFonts w:ascii="Arial" w:eastAsia="Arial" w:hAnsi="Arial" w:cs="Arial"/>
          <w:i/>
          <w:iCs/>
          <w:sz w:val="20"/>
          <w:szCs w:val="20"/>
        </w:rPr>
        <w:t>Tráfico estupefacientes: 29 imputaciones.</w:t>
      </w:r>
    </w:p>
    <w:p w14:paraId="38242CA1" w14:textId="77777777" w:rsidR="00267B4D" w:rsidRPr="001401D2" w:rsidRDefault="00267B4D" w:rsidP="00267B4D">
      <w:pPr>
        <w:pStyle w:val="Prrafodelista"/>
        <w:numPr>
          <w:ilvl w:val="0"/>
          <w:numId w:val="184"/>
        </w:numPr>
        <w:ind w:left="709" w:hanging="425"/>
        <w:rPr>
          <w:rFonts w:ascii="Arial" w:eastAsia="Arial" w:hAnsi="Arial" w:cs="Arial"/>
          <w:i/>
          <w:iCs/>
          <w:sz w:val="20"/>
          <w:szCs w:val="20"/>
        </w:rPr>
      </w:pPr>
      <w:r w:rsidRPr="001401D2">
        <w:rPr>
          <w:rFonts w:ascii="Arial" w:eastAsia="Arial" w:hAnsi="Arial" w:cs="Arial"/>
          <w:i/>
          <w:iCs/>
          <w:sz w:val="20"/>
          <w:szCs w:val="20"/>
        </w:rPr>
        <w:t>Hurto violento: 7 imputaciones.</w:t>
      </w:r>
    </w:p>
    <w:p w14:paraId="5ED0E6BE" w14:textId="77777777" w:rsidR="00267B4D" w:rsidRPr="001401D2" w:rsidRDefault="00267B4D" w:rsidP="00267B4D">
      <w:pPr>
        <w:pStyle w:val="Prrafodelista"/>
        <w:numPr>
          <w:ilvl w:val="0"/>
          <w:numId w:val="184"/>
        </w:numPr>
        <w:ind w:left="709" w:hanging="425"/>
        <w:rPr>
          <w:rFonts w:ascii="Arial" w:eastAsia="Arial" w:hAnsi="Arial" w:cs="Arial"/>
          <w:i/>
          <w:iCs/>
          <w:sz w:val="20"/>
          <w:szCs w:val="20"/>
        </w:rPr>
      </w:pPr>
      <w:r w:rsidRPr="001401D2">
        <w:rPr>
          <w:rFonts w:ascii="Arial" w:eastAsia="Arial" w:hAnsi="Arial" w:cs="Arial"/>
          <w:i/>
          <w:iCs/>
          <w:sz w:val="20"/>
          <w:szCs w:val="20"/>
        </w:rPr>
        <w:t>Abigeato: 6 órdenes captura.</w:t>
      </w:r>
    </w:p>
    <w:p w14:paraId="1BC66923" w14:textId="0F30E117" w:rsidR="006E7A84" w:rsidRPr="001401D2" w:rsidRDefault="00267B4D" w:rsidP="00267B4D">
      <w:pPr>
        <w:pStyle w:val="Prrafodelista"/>
        <w:numPr>
          <w:ilvl w:val="0"/>
          <w:numId w:val="184"/>
        </w:numPr>
        <w:ind w:left="709" w:hanging="425"/>
        <w:rPr>
          <w:rFonts w:ascii="Arial" w:eastAsia="Arial" w:hAnsi="Arial" w:cs="Arial"/>
          <w:sz w:val="20"/>
          <w:szCs w:val="20"/>
        </w:rPr>
      </w:pPr>
      <w:r w:rsidRPr="001401D2">
        <w:rPr>
          <w:rFonts w:ascii="Arial" w:eastAsia="Arial" w:hAnsi="Arial" w:cs="Arial"/>
          <w:i/>
          <w:iCs/>
          <w:sz w:val="20"/>
          <w:szCs w:val="20"/>
        </w:rPr>
        <w:t>Rutas de acceso a justicia fortalecidas (CAF Pore)</w:t>
      </w:r>
    </w:p>
    <w:p w14:paraId="26E4EEC4" w14:textId="460B9BBE" w:rsidR="006E7A84" w:rsidRPr="001401D2" w:rsidRDefault="006E7A84" w:rsidP="006E7A84">
      <w:pPr>
        <w:jc w:val="both"/>
        <w:rPr>
          <w:rFonts w:ascii="Arial" w:eastAsia="Arial" w:hAnsi="Arial" w:cs="Arial"/>
          <w:b/>
          <w:bCs/>
          <w:sz w:val="20"/>
          <w:szCs w:val="20"/>
        </w:rPr>
      </w:pPr>
      <w:r w:rsidRPr="001401D2">
        <w:rPr>
          <w:rFonts w:ascii="Arial" w:eastAsia="Arial" w:hAnsi="Arial" w:cs="Arial"/>
          <w:b/>
          <w:bCs/>
          <w:sz w:val="20"/>
          <w:szCs w:val="20"/>
        </w:rPr>
        <w:t>Seccional Cauca:</w:t>
      </w:r>
    </w:p>
    <w:p w14:paraId="7E8A459E" w14:textId="77777777" w:rsidR="00267B4D" w:rsidRPr="001401D2" w:rsidRDefault="00267B4D" w:rsidP="00267B4D">
      <w:pPr>
        <w:pStyle w:val="Prrafodelista"/>
        <w:numPr>
          <w:ilvl w:val="0"/>
          <w:numId w:val="185"/>
        </w:numPr>
        <w:jc w:val="both"/>
        <w:rPr>
          <w:rFonts w:ascii="Arial" w:eastAsia="Arial" w:hAnsi="Arial" w:cs="Arial"/>
          <w:i/>
          <w:iCs/>
          <w:sz w:val="20"/>
          <w:szCs w:val="20"/>
        </w:rPr>
      </w:pPr>
      <w:r w:rsidRPr="001401D2">
        <w:rPr>
          <w:rFonts w:ascii="Arial" w:eastAsia="Arial" w:hAnsi="Arial" w:cs="Arial"/>
          <w:i/>
          <w:iCs/>
          <w:sz w:val="20"/>
          <w:szCs w:val="20"/>
        </w:rPr>
        <w:t>Hurto motocicletas: disminuciones del 6%–22%.</w:t>
      </w:r>
    </w:p>
    <w:p w14:paraId="199DB53D" w14:textId="77777777" w:rsidR="00267B4D" w:rsidRPr="001401D2" w:rsidRDefault="00267B4D" w:rsidP="00267B4D">
      <w:pPr>
        <w:pStyle w:val="Prrafodelista"/>
        <w:numPr>
          <w:ilvl w:val="0"/>
          <w:numId w:val="185"/>
        </w:numPr>
        <w:jc w:val="both"/>
        <w:rPr>
          <w:rFonts w:ascii="Arial" w:eastAsia="Arial" w:hAnsi="Arial" w:cs="Arial"/>
          <w:i/>
          <w:iCs/>
          <w:sz w:val="20"/>
          <w:szCs w:val="20"/>
        </w:rPr>
      </w:pPr>
      <w:r w:rsidRPr="001401D2">
        <w:rPr>
          <w:rFonts w:ascii="Arial" w:eastAsia="Arial" w:hAnsi="Arial" w:cs="Arial"/>
          <w:i/>
          <w:iCs/>
          <w:sz w:val="20"/>
          <w:szCs w:val="20"/>
        </w:rPr>
        <w:t>Amenazas: 371 casos asociados.</w:t>
      </w:r>
    </w:p>
    <w:p w14:paraId="523E9BEF" w14:textId="77777777" w:rsidR="00267B4D" w:rsidRPr="001401D2" w:rsidRDefault="00267B4D" w:rsidP="00267B4D">
      <w:pPr>
        <w:pStyle w:val="Prrafodelista"/>
        <w:numPr>
          <w:ilvl w:val="0"/>
          <w:numId w:val="185"/>
        </w:numPr>
        <w:jc w:val="both"/>
        <w:rPr>
          <w:rFonts w:ascii="Arial" w:eastAsia="Arial" w:hAnsi="Arial" w:cs="Arial"/>
          <w:i/>
          <w:iCs/>
          <w:sz w:val="20"/>
          <w:szCs w:val="20"/>
        </w:rPr>
      </w:pPr>
      <w:r w:rsidRPr="001401D2">
        <w:rPr>
          <w:rFonts w:ascii="Arial" w:eastAsia="Arial" w:hAnsi="Arial" w:cs="Arial"/>
          <w:i/>
          <w:iCs/>
          <w:sz w:val="20"/>
          <w:szCs w:val="20"/>
        </w:rPr>
        <w:t>VIF: 403 principios de oportunidad.</w:t>
      </w:r>
    </w:p>
    <w:p w14:paraId="46F0F132" w14:textId="77777777" w:rsidR="00267B4D" w:rsidRPr="001401D2" w:rsidRDefault="00267B4D" w:rsidP="00267B4D">
      <w:pPr>
        <w:pStyle w:val="Prrafodelista"/>
        <w:numPr>
          <w:ilvl w:val="0"/>
          <w:numId w:val="185"/>
        </w:numPr>
        <w:jc w:val="both"/>
        <w:rPr>
          <w:rFonts w:ascii="Arial" w:eastAsia="Arial" w:hAnsi="Arial" w:cs="Arial"/>
          <w:i/>
          <w:iCs/>
          <w:sz w:val="20"/>
          <w:szCs w:val="20"/>
        </w:rPr>
      </w:pPr>
      <w:r w:rsidRPr="001401D2">
        <w:rPr>
          <w:rFonts w:ascii="Arial" w:eastAsia="Arial" w:hAnsi="Arial" w:cs="Arial"/>
          <w:i/>
          <w:iCs/>
          <w:sz w:val="20"/>
          <w:szCs w:val="20"/>
        </w:rPr>
        <w:t>Reclutamiento: 177 NC (113 menores recuperados).</w:t>
      </w:r>
    </w:p>
    <w:p w14:paraId="2461EF0C" w14:textId="77777777" w:rsidR="00267B4D" w:rsidRPr="001401D2" w:rsidRDefault="00267B4D" w:rsidP="00267B4D">
      <w:pPr>
        <w:pStyle w:val="Prrafodelista"/>
        <w:numPr>
          <w:ilvl w:val="0"/>
          <w:numId w:val="185"/>
        </w:numPr>
        <w:jc w:val="both"/>
        <w:rPr>
          <w:rFonts w:ascii="Arial" w:eastAsia="Arial" w:hAnsi="Arial" w:cs="Arial"/>
          <w:i/>
          <w:iCs/>
          <w:sz w:val="20"/>
          <w:szCs w:val="20"/>
        </w:rPr>
      </w:pPr>
      <w:r w:rsidRPr="001401D2">
        <w:rPr>
          <w:rFonts w:ascii="Arial" w:eastAsia="Arial" w:hAnsi="Arial" w:cs="Arial"/>
          <w:i/>
          <w:iCs/>
          <w:sz w:val="20"/>
          <w:szCs w:val="20"/>
        </w:rPr>
        <w:t>Violencia sexual: 55 capturas.</w:t>
      </w:r>
    </w:p>
    <w:p w14:paraId="2CCA0DFA" w14:textId="5C1C57B4" w:rsidR="003E31D4" w:rsidRPr="001401D2" w:rsidRDefault="00267B4D" w:rsidP="00267B4D">
      <w:pPr>
        <w:pStyle w:val="Prrafodelista"/>
        <w:numPr>
          <w:ilvl w:val="0"/>
          <w:numId w:val="185"/>
        </w:numPr>
        <w:jc w:val="both"/>
        <w:rPr>
          <w:rFonts w:ascii="Arial" w:eastAsia="Arial" w:hAnsi="Arial" w:cs="Arial"/>
          <w:b/>
          <w:bCs/>
          <w:sz w:val="20"/>
          <w:szCs w:val="20"/>
        </w:rPr>
      </w:pPr>
      <w:r w:rsidRPr="001401D2">
        <w:rPr>
          <w:rFonts w:ascii="Arial" w:eastAsia="Arial" w:hAnsi="Arial" w:cs="Arial"/>
          <w:i/>
          <w:iCs/>
          <w:sz w:val="20"/>
          <w:szCs w:val="20"/>
        </w:rPr>
        <w:t>Urbanización ilegal: inspecciones y 1 captura</w:t>
      </w:r>
    </w:p>
    <w:p w14:paraId="7616329A" w14:textId="249CC1F8" w:rsidR="0062264E" w:rsidRPr="001401D2" w:rsidRDefault="00850FCB">
      <w:pPr>
        <w:jc w:val="both"/>
        <w:rPr>
          <w:rFonts w:ascii="Arial" w:eastAsia="Arial" w:hAnsi="Arial" w:cs="Arial"/>
          <w:b/>
          <w:bCs/>
          <w:sz w:val="20"/>
          <w:szCs w:val="20"/>
        </w:rPr>
      </w:pPr>
      <w:r w:rsidRPr="001401D2">
        <w:rPr>
          <w:rFonts w:ascii="Arial" w:eastAsia="Arial" w:hAnsi="Arial" w:cs="Arial"/>
          <w:b/>
          <w:bCs/>
          <w:sz w:val="20"/>
          <w:szCs w:val="20"/>
        </w:rPr>
        <w:t>Seccional César:</w:t>
      </w:r>
    </w:p>
    <w:p w14:paraId="1693D55F" w14:textId="77777777" w:rsidR="00267B4D" w:rsidRPr="001401D2" w:rsidRDefault="00267B4D" w:rsidP="00267B4D">
      <w:pPr>
        <w:pStyle w:val="Prrafodelista"/>
        <w:numPr>
          <w:ilvl w:val="0"/>
          <w:numId w:val="186"/>
        </w:numPr>
        <w:spacing w:after="0"/>
        <w:jc w:val="both"/>
        <w:rPr>
          <w:rFonts w:ascii="Arial" w:eastAsia="Arial" w:hAnsi="Arial" w:cs="Arial"/>
          <w:i/>
          <w:iCs/>
          <w:sz w:val="20"/>
          <w:szCs w:val="20"/>
        </w:rPr>
      </w:pPr>
      <w:r w:rsidRPr="001401D2">
        <w:rPr>
          <w:rFonts w:ascii="Arial" w:eastAsia="Arial" w:hAnsi="Arial" w:cs="Arial"/>
          <w:i/>
          <w:iCs/>
          <w:sz w:val="20"/>
          <w:szCs w:val="20"/>
        </w:rPr>
        <w:t>Hurto motocicleta: 1 capturado.</w:t>
      </w:r>
    </w:p>
    <w:p w14:paraId="406D57E2" w14:textId="77777777" w:rsidR="00267B4D" w:rsidRPr="001401D2" w:rsidRDefault="00267B4D" w:rsidP="00267B4D">
      <w:pPr>
        <w:pStyle w:val="Prrafodelista"/>
        <w:numPr>
          <w:ilvl w:val="0"/>
          <w:numId w:val="186"/>
        </w:numPr>
        <w:spacing w:after="0"/>
        <w:jc w:val="both"/>
        <w:rPr>
          <w:rFonts w:ascii="Arial" w:eastAsia="Arial" w:hAnsi="Arial" w:cs="Arial"/>
          <w:i/>
          <w:iCs/>
          <w:sz w:val="20"/>
          <w:szCs w:val="20"/>
        </w:rPr>
      </w:pPr>
      <w:r w:rsidRPr="001401D2">
        <w:rPr>
          <w:rFonts w:ascii="Arial" w:eastAsia="Arial" w:hAnsi="Arial" w:cs="Arial"/>
          <w:i/>
          <w:iCs/>
          <w:sz w:val="20"/>
          <w:szCs w:val="20"/>
        </w:rPr>
        <w:t>Hurto violento: 30 judicializados.</w:t>
      </w:r>
    </w:p>
    <w:p w14:paraId="3DD13FAF" w14:textId="77777777" w:rsidR="00267B4D" w:rsidRPr="001401D2" w:rsidRDefault="00267B4D" w:rsidP="00267B4D">
      <w:pPr>
        <w:pStyle w:val="Prrafodelista"/>
        <w:numPr>
          <w:ilvl w:val="0"/>
          <w:numId w:val="186"/>
        </w:numPr>
        <w:spacing w:after="0"/>
        <w:jc w:val="both"/>
        <w:rPr>
          <w:rFonts w:ascii="Arial" w:eastAsia="Arial" w:hAnsi="Arial" w:cs="Arial"/>
          <w:i/>
          <w:iCs/>
          <w:sz w:val="20"/>
          <w:szCs w:val="20"/>
        </w:rPr>
      </w:pPr>
      <w:r w:rsidRPr="001401D2">
        <w:rPr>
          <w:rFonts w:ascii="Arial" w:eastAsia="Arial" w:hAnsi="Arial" w:cs="Arial"/>
          <w:i/>
          <w:iCs/>
          <w:sz w:val="20"/>
          <w:szCs w:val="20"/>
        </w:rPr>
        <w:t>VIF: pruebas anticipadas aplicadas.</w:t>
      </w:r>
    </w:p>
    <w:p w14:paraId="1F84FA76" w14:textId="77777777" w:rsidR="00267B4D" w:rsidRPr="001401D2" w:rsidRDefault="00267B4D" w:rsidP="00267B4D">
      <w:pPr>
        <w:pStyle w:val="Prrafodelista"/>
        <w:numPr>
          <w:ilvl w:val="0"/>
          <w:numId w:val="186"/>
        </w:numPr>
        <w:spacing w:after="0"/>
        <w:jc w:val="both"/>
        <w:rPr>
          <w:rFonts w:ascii="Arial" w:eastAsia="Arial" w:hAnsi="Arial" w:cs="Arial"/>
          <w:i/>
          <w:iCs/>
          <w:sz w:val="20"/>
          <w:szCs w:val="20"/>
        </w:rPr>
      </w:pPr>
      <w:r w:rsidRPr="001401D2">
        <w:rPr>
          <w:rFonts w:ascii="Arial" w:eastAsia="Arial" w:hAnsi="Arial" w:cs="Arial"/>
          <w:i/>
          <w:iCs/>
          <w:sz w:val="20"/>
          <w:szCs w:val="20"/>
        </w:rPr>
        <w:t>Violencia sexual NNA: 2 capturas.</w:t>
      </w:r>
    </w:p>
    <w:p w14:paraId="4B894B32" w14:textId="77777777" w:rsidR="00267B4D" w:rsidRPr="001401D2" w:rsidRDefault="00267B4D" w:rsidP="00267B4D">
      <w:pPr>
        <w:pStyle w:val="Prrafodelista"/>
        <w:numPr>
          <w:ilvl w:val="0"/>
          <w:numId w:val="186"/>
        </w:numPr>
        <w:spacing w:after="0"/>
        <w:jc w:val="both"/>
        <w:rPr>
          <w:rFonts w:ascii="Arial" w:eastAsia="Arial" w:hAnsi="Arial" w:cs="Arial"/>
          <w:i/>
          <w:iCs/>
          <w:sz w:val="20"/>
          <w:szCs w:val="20"/>
        </w:rPr>
      </w:pPr>
      <w:r w:rsidRPr="001401D2">
        <w:rPr>
          <w:rFonts w:ascii="Arial" w:eastAsia="Arial" w:hAnsi="Arial" w:cs="Arial"/>
          <w:i/>
          <w:iCs/>
          <w:sz w:val="20"/>
          <w:szCs w:val="20"/>
        </w:rPr>
        <w:t>Uso documento falso: 117 NC, 33 archivadas.</w:t>
      </w:r>
    </w:p>
    <w:p w14:paraId="33338F50" w14:textId="77777777" w:rsidR="00267B4D" w:rsidRPr="001401D2" w:rsidRDefault="00267B4D" w:rsidP="00267B4D">
      <w:pPr>
        <w:pStyle w:val="Prrafodelista"/>
        <w:numPr>
          <w:ilvl w:val="0"/>
          <w:numId w:val="186"/>
        </w:numPr>
        <w:spacing w:after="0"/>
        <w:jc w:val="both"/>
        <w:rPr>
          <w:rFonts w:ascii="Arial" w:eastAsia="Arial" w:hAnsi="Arial" w:cs="Arial"/>
          <w:i/>
          <w:iCs/>
          <w:sz w:val="20"/>
          <w:szCs w:val="20"/>
        </w:rPr>
      </w:pPr>
      <w:r w:rsidRPr="001401D2">
        <w:rPr>
          <w:rFonts w:ascii="Arial" w:eastAsia="Arial" w:hAnsi="Arial" w:cs="Arial"/>
          <w:i/>
          <w:iCs/>
          <w:sz w:val="20"/>
          <w:szCs w:val="20"/>
        </w:rPr>
        <w:t>Administración pública: 6 imputados.</w:t>
      </w:r>
    </w:p>
    <w:p w14:paraId="4A876035" w14:textId="77777777" w:rsidR="00973090" w:rsidRPr="001401D2" w:rsidRDefault="00973090" w:rsidP="00267B4D">
      <w:pPr>
        <w:jc w:val="both"/>
        <w:rPr>
          <w:rFonts w:ascii="Arial" w:eastAsia="Arial" w:hAnsi="Arial" w:cs="Arial"/>
          <w:b/>
          <w:bCs/>
          <w:sz w:val="20"/>
          <w:szCs w:val="20"/>
        </w:rPr>
      </w:pPr>
    </w:p>
    <w:p w14:paraId="2947360D" w14:textId="2443725F" w:rsidR="009D2FB7" w:rsidRPr="001401D2" w:rsidRDefault="00DB6589" w:rsidP="00267B4D">
      <w:pPr>
        <w:jc w:val="both"/>
        <w:rPr>
          <w:rFonts w:ascii="Arial" w:eastAsia="Arial" w:hAnsi="Arial" w:cs="Arial"/>
          <w:b/>
          <w:bCs/>
          <w:sz w:val="20"/>
          <w:szCs w:val="20"/>
        </w:rPr>
      </w:pPr>
      <w:r w:rsidRPr="001401D2">
        <w:rPr>
          <w:rFonts w:ascii="Arial" w:eastAsia="Arial" w:hAnsi="Arial" w:cs="Arial"/>
          <w:b/>
          <w:bCs/>
          <w:sz w:val="20"/>
          <w:szCs w:val="20"/>
        </w:rPr>
        <w:t>Seccional Chocó:</w:t>
      </w:r>
    </w:p>
    <w:p w14:paraId="6E3CBFED" w14:textId="77777777" w:rsidR="00267B4D" w:rsidRPr="001401D2" w:rsidRDefault="00267B4D" w:rsidP="00267B4D">
      <w:pPr>
        <w:pStyle w:val="Prrafodelista"/>
        <w:numPr>
          <w:ilvl w:val="0"/>
          <w:numId w:val="187"/>
        </w:numPr>
        <w:spacing w:after="0"/>
        <w:jc w:val="both"/>
        <w:rPr>
          <w:rFonts w:ascii="Arial" w:eastAsia="Arial" w:hAnsi="Arial" w:cs="Arial"/>
          <w:i/>
          <w:iCs/>
          <w:sz w:val="20"/>
          <w:szCs w:val="20"/>
        </w:rPr>
      </w:pPr>
      <w:r w:rsidRPr="001401D2">
        <w:rPr>
          <w:rFonts w:ascii="Arial" w:eastAsia="Arial" w:hAnsi="Arial" w:cs="Arial"/>
          <w:i/>
          <w:iCs/>
          <w:sz w:val="20"/>
          <w:szCs w:val="20"/>
        </w:rPr>
        <w:t>Extorsión: 37 judicializados (Mexicanos/Zetas).</w:t>
      </w:r>
    </w:p>
    <w:p w14:paraId="2B9BD339" w14:textId="77777777" w:rsidR="00267B4D" w:rsidRPr="001401D2" w:rsidRDefault="00267B4D" w:rsidP="00267B4D">
      <w:pPr>
        <w:pStyle w:val="Prrafodelista"/>
        <w:numPr>
          <w:ilvl w:val="0"/>
          <w:numId w:val="187"/>
        </w:numPr>
        <w:spacing w:after="0"/>
        <w:jc w:val="both"/>
        <w:rPr>
          <w:rFonts w:ascii="Arial" w:eastAsia="Arial" w:hAnsi="Arial" w:cs="Arial"/>
          <w:i/>
          <w:iCs/>
          <w:sz w:val="20"/>
          <w:szCs w:val="20"/>
        </w:rPr>
      </w:pPr>
      <w:r w:rsidRPr="001401D2">
        <w:rPr>
          <w:rFonts w:ascii="Arial" w:eastAsia="Arial" w:hAnsi="Arial" w:cs="Arial"/>
          <w:i/>
          <w:iCs/>
          <w:sz w:val="20"/>
          <w:szCs w:val="20"/>
        </w:rPr>
        <w:t>VIF: 43 actos urgentes, 76 PO.</w:t>
      </w:r>
    </w:p>
    <w:p w14:paraId="1402E962" w14:textId="77777777" w:rsidR="00267B4D" w:rsidRPr="001401D2" w:rsidRDefault="00267B4D" w:rsidP="00267B4D">
      <w:pPr>
        <w:pStyle w:val="Prrafodelista"/>
        <w:numPr>
          <w:ilvl w:val="0"/>
          <w:numId w:val="187"/>
        </w:numPr>
        <w:spacing w:after="0"/>
        <w:jc w:val="both"/>
        <w:rPr>
          <w:rFonts w:ascii="Arial" w:eastAsia="Arial" w:hAnsi="Arial" w:cs="Arial"/>
          <w:i/>
          <w:iCs/>
          <w:sz w:val="20"/>
          <w:szCs w:val="20"/>
        </w:rPr>
      </w:pPr>
      <w:r w:rsidRPr="001401D2">
        <w:rPr>
          <w:rFonts w:ascii="Arial" w:eastAsia="Arial" w:hAnsi="Arial" w:cs="Arial"/>
          <w:i/>
          <w:iCs/>
          <w:sz w:val="20"/>
          <w:szCs w:val="20"/>
        </w:rPr>
        <w:t>Corrupción UTCH: 10 judicializados (incluye exrector).</w:t>
      </w:r>
    </w:p>
    <w:p w14:paraId="4EC00681" w14:textId="77777777" w:rsidR="00267B4D" w:rsidRPr="001401D2" w:rsidRDefault="00267B4D" w:rsidP="00267B4D">
      <w:pPr>
        <w:pStyle w:val="Prrafodelista"/>
        <w:numPr>
          <w:ilvl w:val="0"/>
          <w:numId w:val="187"/>
        </w:numPr>
        <w:spacing w:after="0"/>
        <w:jc w:val="both"/>
        <w:rPr>
          <w:rFonts w:ascii="Arial" w:eastAsia="Arial" w:hAnsi="Arial" w:cs="Arial"/>
          <w:i/>
          <w:iCs/>
          <w:sz w:val="20"/>
          <w:szCs w:val="20"/>
        </w:rPr>
      </w:pPr>
      <w:r w:rsidRPr="001401D2">
        <w:rPr>
          <w:rFonts w:ascii="Arial" w:eastAsia="Arial" w:hAnsi="Arial" w:cs="Arial"/>
          <w:i/>
          <w:iCs/>
          <w:sz w:val="20"/>
          <w:szCs w:val="20"/>
        </w:rPr>
        <w:t>Homicidios: 46 judicializados.</w:t>
      </w:r>
    </w:p>
    <w:p w14:paraId="39766FBC" w14:textId="77777777" w:rsidR="00267B4D" w:rsidRPr="001401D2" w:rsidRDefault="00267B4D" w:rsidP="00267B4D">
      <w:pPr>
        <w:pStyle w:val="Prrafodelista"/>
        <w:numPr>
          <w:ilvl w:val="0"/>
          <w:numId w:val="187"/>
        </w:numPr>
        <w:spacing w:after="0"/>
        <w:jc w:val="both"/>
        <w:rPr>
          <w:rFonts w:ascii="Arial" w:eastAsia="Arial" w:hAnsi="Arial" w:cs="Arial"/>
          <w:i/>
          <w:iCs/>
          <w:sz w:val="20"/>
          <w:szCs w:val="20"/>
        </w:rPr>
      </w:pPr>
      <w:r w:rsidRPr="001401D2">
        <w:rPr>
          <w:rFonts w:ascii="Arial" w:eastAsia="Arial" w:hAnsi="Arial" w:cs="Arial"/>
          <w:i/>
          <w:iCs/>
          <w:sz w:val="20"/>
          <w:szCs w:val="20"/>
        </w:rPr>
        <w:t>Hurto violento: 21 capturas.</w:t>
      </w:r>
    </w:p>
    <w:p w14:paraId="272EC93C" w14:textId="0FA94848" w:rsidR="00850FCB" w:rsidRPr="001401D2" w:rsidRDefault="00850FCB" w:rsidP="00267B4D">
      <w:pPr>
        <w:jc w:val="both"/>
        <w:rPr>
          <w:rFonts w:ascii="Arial" w:eastAsia="Arial" w:hAnsi="Arial" w:cs="Arial"/>
          <w:b/>
          <w:bCs/>
          <w:sz w:val="20"/>
          <w:szCs w:val="20"/>
        </w:rPr>
      </w:pPr>
      <w:r w:rsidRPr="001401D2">
        <w:rPr>
          <w:rFonts w:ascii="Arial" w:eastAsia="Arial" w:hAnsi="Arial" w:cs="Arial"/>
          <w:b/>
          <w:bCs/>
          <w:sz w:val="20"/>
          <w:szCs w:val="20"/>
        </w:rPr>
        <w:t xml:space="preserve">Seccional Córdoba: </w:t>
      </w:r>
    </w:p>
    <w:p w14:paraId="2D6F1BEF" w14:textId="77777777" w:rsidR="00267B4D" w:rsidRPr="001401D2" w:rsidRDefault="00267B4D" w:rsidP="00267B4D">
      <w:pPr>
        <w:pStyle w:val="Prrafodelista"/>
        <w:numPr>
          <w:ilvl w:val="0"/>
          <w:numId w:val="188"/>
        </w:numPr>
        <w:jc w:val="both"/>
        <w:rPr>
          <w:rFonts w:ascii="Arial" w:eastAsia="Arial" w:hAnsi="Arial" w:cs="Arial"/>
          <w:i/>
          <w:iCs/>
          <w:sz w:val="20"/>
          <w:szCs w:val="20"/>
        </w:rPr>
      </w:pPr>
      <w:r w:rsidRPr="001401D2">
        <w:rPr>
          <w:rFonts w:ascii="Arial" w:eastAsia="Arial" w:hAnsi="Arial" w:cs="Arial"/>
          <w:i/>
          <w:iCs/>
          <w:sz w:val="20"/>
          <w:szCs w:val="20"/>
        </w:rPr>
        <w:t>VIF: 166 NC, 14 traslados de acusación.</w:t>
      </w:r>
    </w:p>
    <w:p w14:paraId="1A8F6BCE" w14:textId="77777777" w:rsidR="00267B4D" w:rsidRPr="001401D2" w:rsidRDefault="00267B4D" w:rsidP="00267B4D">
      <w:pPr>
        <w:pStyle w:val="Prrafodelista"/>
        <w:numPr>
          <w:ilvl w:val="0"/>
          <w:numId w:val="188"/>
        </w:numPr>
        <w:jc w:val="both"/>
        <w:rPr>
          <w:rFonts w:ascii="Arial" w:eastAsia="Arial" w:hAnsi="Arial" w:cs="Arial"/>
          <w:i/>
          <w:iCs/>
          <w:sz w:val="20"/>
          <w:szCs w:val="20"/>
        </w:rPr>
      </w:pPr>
      <w:r w:rsidRPr="001401D2">
        <w:rPr>
          <w:rFonts w:ascii="Arial" w:eastAsia="Arial" w:hAnsi="Arial" w:cs="Arial"/>
          <w:i/>
          <w:iCs/>
          <w:sz w:val="20"/>
          <w:szCs w:val="20"/>
        </w:rPr>
        <w:t>Homicidios: 34 esclarecidos, 29 sentencias.</w:t>
      </w:r>
    </w:p>
    <w:p w14:paraId="0B27785C" w14:textId="77777777" w:rsidR="00267B4D" w:rsidRPr="001401D2" w:rsidRDefault="00267B4D" w:rsidP="00267B4D">
      <w:pPr>
        <w:pStyle w:val="Prrafodelista"/>
        <w:numPr>
          <w:ilvl w:val="0"/>
          <w:numId w:val="188"/>
        </w:numPr>
        <w:jc w:val="both"/>
        <w:rPr>
          <w:rFonts w:ascii="Arial" w:eastAsia="Arial" w:hAnsi="Arial" w:cs="Arial"/>
          <w:i/>
          <w:iCs/>
          <w:sz w:val="20"/>
          <w:szCs w:val="20"/>
        </w:rPr>
      </w:pPr>
      <w:r w:rsidRPr="001401D2">
        <w:rPr>
          <w:rFonts w:ascii="Arial" w:eastAsia="Arial" w:hAnsi="Arial" w:cs="Arial"/>
          <w:i/>
          <w:iCs/>
          <w:sz w:val="20"/>
          <w:szCs w:val="20"/>
        </w:rPr>
        <w:t>Violencia sexual: 714 NC (11.700 personas sensibilizadas).</w:t>
      </w:r>
    </w:p>
    <w:p w14:paraId="04410F95" w14:textId="77777777" w:rsidR="00267B4D" w:rsidRPr="001401D2" w:rsidRDefault="00267B4D" w:rsidP="00267B4D">
      <w:pPr>
        <w:pStyle w:val="Prrafodelista"/>
        <w:numPr>
          <w:ilvl w:val="0"/>
          <w:numId w:val="188"/>
        </w:numPr>
        <w:jc w:val="both"/>
        <w:rPr>
          <w:rFonts w:ascii="Arial" w:eastAsia="Arial" w:hAnsi="Arial" w:cs="Arial"/>
          <w:i/>
          <w:iCs/>
          <w:sz w:val="20"/>
          <w:szCs w:val="20"/>
        </w:rPr>
      </w:pPr>
      <w:r w:rsidRPr="001401D2">
        <w:rPr>
          <w:rFonts w:ascii="Arial" w:eastAsia="Arial" w:hAnsi="Arial" w:cs="Arial"/>
          <w:i/>
          <w:iCs/>
          <w:sz w:val="20"/>
          <w:szCs w:val="20"/>
        </w:rPr>
        <w:lastRenderedPageBreak/>
        <w:t>Hurto violento: 6 sentencias.</w:t>
      </w:r>
    </w:p>
    <w:p w14:paraId="716008CE" w14:textId="6C3AB0FB" w:rsidR="004861D1" w:rsidRPr="001401D2" w:rsidRDefault="00267B4D" w:rsidP="00267B4D">
      <w:pPr>
        <w:pStyle w:val="Prrafodelista"/>
        <w:numPr>
          <w:ilvl w:val="0"/>
          <w:numId w:val="188"/>
        </w:numPr>
        <w:jc w:val="both"/>
        <w:rPr>
          <w:rFonts w:ascii="Arial" w:eastAsia="Arial" w:hAnsi="Arial" w:cs="Arial"/>
          <w:b/>
          <w:bCs/>
          <w:sz w:val="20"/>
          <w:szCs w:val="20"/>
        </w:rPr>
      </w:pPr>
      <w:r w:rsidRPr="001401D2">
        <w:rPr>
          <w:rFonts w:ascii="Arial" w:eastAsia="Arial" w:hAnsi="Arial" w:cs="Arial"/>
          <w:i/>
          <w:iCs/>
          <w:sz w:val="20"/>
          <w:szCs w:val="20"/>
        </w:rPr>
        <w:t>Estafa “Cupo Brilla” en análisis.</w:t>
      </w:r>
    </w:p>
    <w:p w14:paraId="60CE0DB1" w14:textId="63B9FE5C" w:rsidR="0038353E" w:rsidRPr="001401D2" w:rsidRDefault="0038353E" w:rsidP="0038353E">
      <w:pPr>
        <w:jc w:val="both"/>
        <w:rPr>
          <w:rFonts w:ascii="Arial" w:eastAsia="Arial" w:hAnsi="Arial" w:cs="Arial"/>
          <w:b/>
          <w:bCs/>
          <w:sz w:val="20"/>
          <w:szCs w:val="20"/>
        </w:rPr>
      </w:pPr>
      <w:r w:rsidRPr="001401D2">
        <w:rPr>
          <w:rFonts w:ascii="Arial" w:eastAsia="Arial" w:hAnsi="Arial" w:cs="Arial"/>
          <w:b/>
          <w:bCs/>
          <w:sz w:val="20"/>
          <w:szCs w:val="20"/>
        </w:rPr>
        <w:t xml:space="preserve">Seccional Cundinamarca: </w:t>
      </w:r>
    </w:p>
    <w:p w14:paraId="0638D5AF" w14:textId="77777777" w:rsidR="00D14B1B" w:rsidRPr="001401D2" w:rsidRDefault="00D14B1B" w:rsidP="00D14B1B">
      <w:pPr>
        <w:pStyle w:val="Prrafodelista"/>
        <w:numPr>
          <w:ilvl w:val="0"/>
          <w:numId w:val="189"/>
        </w:numPr>
        <w:spacing w:after="0"/>
        <w:jc w:val="both"/>
        <w:rPr>
          <w:rFonts w:ascii="Arial" w:eastAsia="Arial" w:hAnsi="Arial" w:cs="Arial"/>
          <w:i/>
          <w:iCs/>
          <w:sz w:val="20"/>
          <w:szCs w:val="20"/>
        </w:rPr>
      </w:pPr>
      <w:r w:rsidRPr="001401D2">
        <w:rPr>
          <w:rFonts w:ascii="Arial" w:eastAsia="Arial" w:hAnsi="Arial" w:cs="Arial"/>
          <w:i/>
          <w:iCs/>
          <w:sz w:val="20"/>
          <w:szCs w:val="20"/>
        </w:rPr>
        <w:t>VIF: 630 FIR extremo; 355 con avance investigativo.</w:t>
      </w:r>
    </w:p>
    <w:p w14:paraId="4D6A474E" w14:textId="77777777" w:rsidR="00D14B1B" w:rsidRPr="001401D2" w:rsidRDefault="00D14B1B" w:rsidP="00D14B1B">
      <w:pPr>
        <w:pStyle w:val="Prrafodelista"/>
        <w:numPr>
          <w:ilvl w:val="0"/>
          <w:numId w:val="189"/>
        </w:numPr>
        <w:spacing w:after="0"/>
        <w:jc w:val="both"/>
        <w:rPr>
          <w:rFonts w:ascii="Arial" w:eastAsia="Arial" w:hAnsi="Arial" w:cs="Arial"/>
          <w:i/>
          <w:iCs/>
          <w:sz w:val="20"/>
          <w:szCs w:val="20"/>
        </w:rPr>
      </w:pPr>
      <w:r w:rsidRPr="001401D2">
        <w:rPr>
          <w:rFonts w:ascii="Arial" w:eastAsia="Arial" w:hAnsi="Arial" w:cs="Arial"/>
          <w:i/>
          <w:iCs/>
          <w:sz w:val="20"/>
          <w:szCs w:val="20"/>
        </w:rPr>
        <w:t>Delitos sexuales: 3.782 estudiantes sensibilizados.</w:t>
      </w:r>
    </w:p>
    <w:p w14:paraId="013E660A" w14:textId="77777777" w:rsidR="00D14B1B" w:rsidRPr="001401D2" w:rsidRDefault="00D14B1B" w:rsidP="00D14B1B">
      <w:pPr>
        <w:pStyle w:val="Prrafodelista"/>
        <w:numPr>
          <w:ilvl w:val="0"/>
          <w:numId w:val="189"/>
        </w:numPr>
        <w:spacing w:after="0"/>
        <w:jc w:val="both"/>
        <w:rPr>
          <w:rFonts w:ascii="Arial" w:eastAsia="Arial" w:hAnsi="Arial" w:cs="Arial"/>
          <w:i/>
          <w:iCs/>
          <w:sz w:val="20"/>
          <w:szCs w:val="20"/>
        </w:rPr>
      </w:pPr>
      <w:r w:rsidRPr="001401D2">
        <w:rPr>
          <w:rFonts w:ascii="Arial" w:eastAsia="Arial" w:hAnsi="Arial" w:cs="Arial"/>
          <w:i/>
          <w:iCs/>
          <w:sz w:val="20"/>
          <w:szCs w:val="20"/>
        </w:rPr>
        <w:t>Narcotráfico: 2 investigaciones estructurales.</w:t>
      </w:r>
    </w:p>
    <w:p w14:paraId="51DD33EC" w14:textId="77777777" w:rsidR="00D14B1B" w:rsidRPr="001401D2" w:rsidRDefault="00D14B1B" w:rsidP="00D14B1B">
      <w:pPr>
        <w:pStyle w:val="Prrafodelista"/>
        <w:numPr>
          <w:ilvl w:val="0"/>
          <w:numId w:val="189"/>
        </w:numPr>
        <w:spacing w:after="0"/>
        <w:jc w:val="both"/>
        <w:rPr>
          <w:rFonts w:ascii="Arial" w:eastAsia="Arial" w:hAnsi="Arial" w:cs="Arial"/>
          <w:i/>
          <w:iCs/>
          <w:sz w:val="20"/>
          <w:szCs w:val="20"/>
        </w:rPr>
      </w:pPr>
      <w:r w:rsidRPr="001401D2">
        <w:rPr>
          <w:rFonts w:ascii="Arial" w:eastAsia="Arial" w:hAnsi="Arial" w:cs="Arial"/>
          <w:i/>
          <w:iCs/>
          <w:sz w:val="20"/>
          <w:szCs w:val="20"/>
        </w:rPr>
        <w:t>Hurto violento/fleteo: 4 capturas materializadas.</w:t>
      </w:r>
    </w:p>
    <w:p w14:paraId="2E1DB79C" w14:textId="77777777" w:rsidR="00D14B1B" w:rsidRPr="001401D2" w:rsidRDefault="00D14B1B" w:rsidP="00D14B1B">
      <w:pPr>
        <w:pStyle w:val="Prrafodelista"/>
        <w:numPr>
          <w:ilvl w:val="0"/>
          <w:numId w:val="189"/>
        </w:numPr>
        <w:spacing w:after="0"/>
        <w:jc w:val="both"/>
        <w:rPr>
          <w:rFonts w:ascii="Arial" w:eastAsia="Arial" w:hAnsi="Arial" w:cs="Arial"/>
          <w:i/>
          <w:iCs/>
          <w:sz w:val="20"/>
          <w:szCs w:val="20"/>
        </w:rPr>
      </w:pPr>
      <w:r w:rsidRPr="001401D2">
        <w:rPr>
          <w:rFonts w:ascii="Arial" w:eastAsia="Arial" w:hAnsi="Arial" w:cs="Arial"/>
          <w:i/>
          <w:iCs/>
          <w:sz w:val="20"/>
          <w:szCs w:val="20"/>
        </w:rPr>
        <w:t>Feminicidio: 33 casos, 11 en juicio.</w:t>
      </w:r>
    </w:p>
    <w:p w14:paraId="45199691" w14:textId="77777777" w:rsidR="00D14B1B" w:rsidRPr="001401D2" w:rsidRDefault="00D14B1B" w:rsidP="00D14B1B">
      <w:pPr>
        <w:pStyle w:val="Prrafodelista"/>
        <w:numPr>
          <w:ilvl w:val="0"/>
          <w:numId w:val="189"/>
        </w:numPr>
        <w:spacing w:after="0"/>
        <w:jc w:val="both"/>
        <w:rPr>
          <w:rFonts w:ascii="Arial" w:eastAsia="Arial" w:hAnsi="Arial" w:cs="Arial"/>
          <w:i/>
          <w:iCs/>
          <w:sz w:val="20"/>
          <w:szCs w:val="20"/>
        </w:rPr>
      </w:pPr>
      <w:r w:rsidRPr="001401D2">
        <w:rPr>
          <w:rFonts w:ascii="Arial" w:eastAsia="Arial" w:hAnsi="Arial" w:cs="Arial"/>
          <w:i/>
          <w:iCs/>
          <w:sz w:val="20"/>
          <w:szCs w:val="20"/>
        </w:rPr>
        <w:t>Inasistencia alimentaria: 203 casos, 53% efectividad.</w:t>
      </w:r>
    </w:p>
    <w:p w14:paraId="01B209AD" w14:textId="77777777" w:rsidR="00D14B1B" w:rsidRPr="001401D2" w:rsidRDefault="00D14B1B" w:rsidP="00D14B1B">
      <w:pPr>
        <w:pStyle w:val="Prrafodelista"/>
        <w:numPr>
          <w:ilvl w:val="0"/>
          <w:numId w:val="189"/>
        </w:numPr>
        <w:spacing w:after="0"/>
        <w:jc w:val="both"/>
        <w:rPr>
          <w:rFonts w:ascii="Arial" w:eastAsia="Arial" w:hAnsi="Arial" w:cs="Arial"/>
          <w:i/>
          <w:iCs/>
          <w:sz w:val="20"/>
          <w:szCs w:val="20"/>
        </w:rPr>
      </w:pPr>
      <w:r w:rsidRPr="001401D2">
        <w:rPr>
          <w:rFonts w:ascii="Arial" w:eastAsia="Arial" w:hAnsi="Arial" w:cs="Arial"/>
          <w:i/>
          <w:iCs/>
          <w:sz w:val="20"/>
          <w:szCs w:val="20"/>
        </w:rPr>
        <w:t>Administración pública: 467 casos (382 con acuerdo de pago).</w:t>
      </w:r>
    </w:p>
    <w:p w14:paraId="6ABDD741" w14:textId="77777777" w:rsidR="00D14B1B" w:rsidRPr="001401D2" w:rsidRDefault="00D14B1B" w:rsidP="00D14B1B">
      <w:pPr>
        <w:pStyle w:val="Prrafodelista"/>
        <w:numPr>
          <w:ilvl w:val="0"/>
          <w:numId w:val="189"/>
        </w:numPr>
        <w:spacing w:after="0"/>
        <w:jc w:val="both"/>
        <w:rPr>
          <w:rFonts w:ascii="Arial" w:eastAsia="Arial" w:hAnsi="Arial" w:cs="Arial"/>
          <w:i/>
          <w:iCs/>
          <w:sz w:val="20"/>
          <w:szCs w:val="20"/>
        </w:rPr>
      </w:pPr>
      <w:r w:rsidRPr="001401D2">
        <w:rPr>
          <w:rFonts w:ascii="Arial" w:eastAsia="Arial" w:hAnsi="Arial" w:cs="Arial"/>
          <w:i/>
          <w:iCs/>
          <w:sz w:val="20"/>
          <w:szCs w:val="20"/>
        </w:rPr>
        <w:t>Delitos informáticos: 32 líneas interceptadas.</w:t>
      </w:r>
    </w:p>
    <w:p w14:paraId="65FDDE04" w14:textId="77777777" w:rsidR="00D14B1B" w:rsidRPr="001401D2" w:rsidRDefault="00D14B1B" w:rsidP="00D14B1B">
      <w:pPr>
        <w:jc w:val="both"/>
        <w:rPr>
          <w:rFonts w:ascii="Arial" w:eastAsia="Arial" w:hAnsi="Arial" w:cs="Arial"/>
          <w:b/>
          <w:bCs/>
          <w:sz w:val="20"/>
          <w:szCs w:val="20"/>
        </w:rPr>
      </w:pPr>
    </w:p>
    <w:p w14:paraId="2F44DE18" w14:textId="0BAE6D8C" w:rsidR="0038353E" w:rsidRPr="001401D2" w:rsidRDefault="0038353E" w:rsidP="00D14B1B">
      <w:pPr>
        <w:jc w:val="both"/>
        <w:rPr>
          <w:rFonts w:ascii="Arial" w:eastAsia="Arial" w:hAnsi="Arial" w:cs="Arial"/>
          <w:b/>
          <w:bCs/>
          <w:sz w:val="20"/>
          <w:szCs w:val="20"/>
        </w:rPr>
      </w:pPr>
      <w:r w:rsidRPr="001401D2">
        <w:rPr>
          <w:rFonts w:ascii="Arial" w:eastAsia="Arial" w:hAnsi="Arial" w:cs="Arial"/>
          <w:b/>
          <w:bCs/>
          <w:sz w:val="20"/>
          <w:szCs w:val="20"/>
        </w:rPr>
        <w:t xml:space="preserve">Seccional </w:t>
      </w:r>
      <w:r w:rsidR="00266998" w:rsidRPr="001401D2">
        <w:rPr>
          <w:rFonts w:ascii="Arial" w:eastAsia="Arial" w:hAnsi="Arial" w:cs="Arial"/>
          <w:b/>
          <w:bCs/>
          <w:sz w:val="20"/>
          <w:szCs w:val="20"/>
        </w:rPr>
        <w:t>Guainía</w:t>
      </w:r>
      <w:r w:rsidRPr="001401D2">
        <w:rPr>
          <w:rFonts w:ascii="Arial" w:eastAsia="Arial" w:hAnsi="Arial" w:cs="Arial"/>
          <w:b/>
          <w:bCs/>
          <w:sz w:val="20"/>
          <w:szCs w:val="20"/>
        </w:rPr>
        <w:t xml:space="preserve">: </w:t>
      </w:r>
    </w:p>
    <w:p w14:paraId="0E4C7F6F" w14:textId="1706EF9C" w:rsidR="004A6548" w:rsidRPr="001401D2" w:rsidRDefault="004A6548" w:rsidP="004A6548">
      <w:pPr>
        <w:pStyle w:val="Prrafodelista"/>
        <w:numPr>
          <w:ilvl w:val="0"/>
          <w:numId w:val="190"/>
        </w:numPr>
        <w:spacing w:after="0" w:line="240" w:lineRule="auto"/>
        <w:rPr>
          <w:rFonts w:ascii="Arial" w:eastAsia="Times New Roman" w:hAnsi="Arial" w:cs="Arial"/>
          <w:i/>
          <w:iCs/>
          <w:sz w:val="20"/>
          <w:szCs w:val="20"/>
        </w:rPr>
      </w:pPr>
      <w:r w:rsidRPr="001401D2">
        <w:rPr>
          <w:rFonts w:ascii="Arial" w:eastAsia="Times New Roman" w:hAnsi="Arial" w:cs="Arial"/>
          <w:i/>
          <w:iCs/>
          <w:sz w:val="20"/>
          <w:szCs w:val="20"/>
        </w:rPr>
        <w:t xml:space="preserve">Lesiones: 266 avances, 50 conciliaciones. </w:t>
      </w:r>
    </w:p>
    <w:p w14:paraId="27C18730" w14:textId="3F79ADC4" w:rsidR="004A6548" w:rsidRPr="001401D2" w:rsidRDefault="004A6548" w:rsidP="004A6548">
      <w:pPr>
        <w:pStyle w:val="Prrafodelista"/>
        <w:numPr>
          <w:ilvl w:val="0"/>
          <w:numId w:val="190"/>
        </w:numPr>
        <w:spacing w:after="0" w:line="240" w:lineRule="auto"/>
        <w:rPr>
          <w:rFonts w:ascii="Arial" w:eastAsia="Times New Roman" w:hAnsi="Arial" w:cs="Arial"/>
          <w:i/>
          <w:iCs/>
          <w:sz w:val="20"/>
          <w:szCs w:val="20"/>
        </w:rPr>
      </w:pPr>
      <w:r w:rsidRPr="001401D2">
        <w:rPr>
          <w:rFonts w:ascii="Arial" w:eastAsia="Times New Roman" w:hAnsi="Arial" w:cs="Arial"/>
          <w:i/>
          <w:iCs/>
          <w:sz w:val="20"/>
          <w:szCs w:val="20"/>
        </w:rPr>
        <w:t xml:space="preserve">VIF: 90 principios de oportunidad. </w:t>
      </w:r>
    </w:p>
    <w:p w14:paraId="466C0950" w14:textId="058A82B5" w:rsidR="004A6548" w:rsidRPr="001401D2" w:rsidRDefault="004A6548" w:rsidP="004A6548">
      <w:pPr>
        <w:pStyle w:val="Prrafodelista"/>
        <w:numPr>
          <w:ilvl w:val="0"/>
          <w:numId w:val="190"/>
        </w:numPr>
        <w:spacing w:after="0" w:line="240" w:lineRule="auto"/>
        <w:rPr>
          <w:rFonts w:ascii="Arial" w:eastAsia="Times New Roman" w:hAnsi="Arial" w:cs="Arial"/>
          <w:i/>
          <w:iCs/>
          <w:sz w:val="20"/>
          <w:szCs w:val="20"/>
        </w:rPr>
      </w:pPr>
      <w:r w:rsidRPr="001401D2">
        <w:rPr>
          <w:rFonts w:ascii="Arial" w:eastAsia="Times New Roman" w:hAnsi="Arial" w:cs="Arial"/>
          <w:i/>
          <w:iCs/>
          <w:sz w:val="20"/>
          <w:szCs w:val="20"/>
        </w:rPr>
        <w:t xml:space="preserve">Violencia sexual: 18 OPJ, 11 imputaciones. </w:t>
      </w:r>
    </w:p>
    <w:p w14:paraId="39AE29D7" w14:textId="7FAD60F9" w:rsidR="004A6548" w:rsidRPr="001401D2" w:rsidRDefault="004A6548" w:rsidP="004A6548">
      <w:pPr>
        <w:pStyle w:val="Prrafodelista"/>
        <w:numPr>
          <w:ilvl w:val="0"/>
          <w:numId w:val="190"/>
        </w:numPr>
        <w:spacing w:after="0" w:line="240" w:lineRule="auto"/>
        <w:rPr>
          <w:rFonts w:ascii="Arial" w:eastAsia="Times New Roman" w:hAnsi="Arial" w:cs="Arial"/>
          <w:i/>
          <w:iCs/>
          <w:sz w:val="20"/>
          <w:szCs w:val="20"/>
        </w:rPr>
      </w:pPr>
      <w:r w:rsidRPr="001401D2">
        <w:rPr>
          <w:rFonts w:ascii="Arial" w:eastAsia="Times New Roman" w:hAnsi="Arial" w:cs="Arial"/>
          <w:i/>
          <w:iCs/>
          <w:sz w:val="20"/>
          <w:szCs w:val="20"/>
        </w:rPr>
        <w:t xml:space="preserve">Hurto violento: 3 sentencias. </w:t>
      </w:r>
    </w:p>
    <w:p w14:paraId="6987E688" w14:textId="378EE42D" w:rsidR="004A6548" w:rsidRPr="001401D2" w:rsidRDefault="004A6548" w:rsidP="004A6548">
      <w:pPr>
        <w:pStyle w:val="Prrafodelista"/>
        <w:numPr>
          <w:ilvl w:val="0"/>
          <w:numId w:val="190"/>
        </w:numPr>
        <w:spacing w:after="0" w:line="240" w:lineRule="auto"/>
        <w:rPr>
          <w:rFonts w:ascii="Arial" w:eastAsia="Times New Roman" w:hAnsi="Arial" w:cs="Arial"/>
          <w:i/>
          <w:iCs/>
          <w:sz w:val="20"/>
          <w:szCs w:val="20"/>
        </w:rPr>
      </w:pPr>
      <w:r w:rsidRPr="001401D2">
        <w:rPr>
          <w:rFonts w:ascii="Arial" w:eastAsia="Times New Roman" w:hAnsi="Arial" w:cs="Arial"/>
          <w:i/>
          <w:iCs/>
          <w:sz w:val="20"/>
          <w:szCs w:val="20"/>
        </w:rPr>
        <w:t xml:space="preserve">Administración pública: 9 investigaciones. </w:t>
      </w:r>
    </w:p>
    <w:p w14:paraId="1DA3EFE9" w14:textId="09F2DE48" w:rsidR="004A6548" w:rsidRPr="001401D2" w:rsidRDefault="004A6548" w:rsidP="004A6548">
      <w:pPr>
        <w:pStyle w:val="Prrafodelista"/>
        <w:numPr>
          <w:ilvl w:val="0"/>
          <w:numId w:val="190"/>
        </w:numPr>
        <w:spacing w:after="0" w:line="240" w:lineRule="auto"/>
        <w:rPr>
          <w:rFonts w:ascii="Arial" w:eastAsia="Times New Roman" w:hAnsi="Arial" w:cs="Arial"/>
          <w:i/>
          <w:iCs/>
          <w:sz w:val="20"/>
          <w:szCs w:val="20"/>
        </w:rPr>
      </w:pPr>
      <w:r w:rsidRPr="001401D2">
        <w:rPr>
          <w:rFonts w:ascii="Arial" w:eastAsia="Times New Roman" w:hAnsi="Arial" w:cs="Arial"/>
          <w:i/>
          <w:iCs/>
          <w:sz w:val="20"/>
          <w:szCs w:val="20"/>
        </w:rPr>
        <w:t>Hurtos: 34 archivos y varias condenas.</w:t>
      </w:r>
    </w:p>
    <w:p w14:paraId="36B14228" w14:textId="77777777" w:rsidR="004A6548" w:rsidRPr="001401D2" w:rsidRDefault="004A6548" w:rsidP="004A6548">
      <w:pPr>
        <w:spacing w:after="0" w:line="300" w:lineRule="atLeast"/>
        <w:rPr>
          <w:rFonts w:ascii="Segoe UI" w:eastAsia="Times New Roman" w:hAnsi="Segoe UI" w:cs="Segoe UI"/>
          <w:sz w:val="20"/>
          <w:szCs w:val="20"/>
        </w:rPr>
      </w:pPr>
    </w:p>
    <w:p w14:paraId="3AECF2EA" w14:textId="3C84762F" w:rsidR="00312827" w:rsidRPr="001401D2" w:rsidRDefault="00312827" w:rsidP="00312827">
      <w:pPr>
        <w:jc w:val="both"/>
        <w:rPr>
          <w:rFonts w:ascii="Arial" w:eastAsia="Arial" w:hAnsi="Arial" w:cs="Arial"/>
          <w:b/>
          <w:bCs/>
          <w:sz w:val="20"/>
          <w:szCs w:val="20"/>
        </w:rPr>
      </w:pPr>
      <w:r w:rsidRPr="001401D2">
        <w:rPr>
          <w:rFonts w:ascii="Arial" w:eastAsia="Arial" w:hAnsi="Arial" w:cs="Arial"/>
          <w:b/>
          <w:bCs/>
          <w:sz w:val="20"/>
          <w:szCs w:val="20"/>
        </w:rPr>
        <w:t>Seccional Guaviare:</w:t>
      </w:r>
    </w:p>
    <w:p w14:paraId="2A6A1269" w14:textId="77777777" w:rsidR="004A6548" w:rsidRPr="001401D2" w:rsidRDefault="004A6548" w:rsidP="004A6548">
      <w:pPr>
        <w:pStyle w:val="Prrafodelista"/>
        <w:numPr>
          <w:ilvl w:val="0"/>
          <w:numId w:val="191"/>
        </w:numPr>
        <w:spacing w:after="0"/>
        <w:jc w:val="both"/>
        <w:rPr>
          <w:rFonts w:ascii="Arial" w:eastAsia="Arial" w:hAnsi="Arial" w:cs="Arial"/>
          <w:i/>
          <w:iCs/>
          <w:sz w:val="20"/>
          <w:szCs w:val="20"/>
        </w:rPr>
      </w:pPr>
      <w:r w:rsidRPr="001401D2">
        <w:rPr>
          <w:rFonts w:ascii="Arial" w:eastAsia="Arial" w:hAnsi="Arial" w:cs="Arial"/>
          <w:i/>
          <w:iCs/>
          <w:sz w:val="20"/>
          <w:szCs w:val="20"/>
        </w:rPr>
        <w:t>Lesiones: 147 conciliadas.</w:t>
      </w:r>
    </w:p>
    <w:p w14:paraId="4250FCB2" w14:textId="77777777" w:rsidR="004A6548" w:rsidRPr="001401D2" w:rsidRDefault="004A6548" w:rsidP="004A6548">
      <w:pPr>
        <w:pStyle w:val="Prrafodelista"/>
        <w:numPr>
          <w:ilvl w:val="0"/>
          <w:numId w:val="191"/>
        </w:numPr>
        <w:spacing w:after="0"/>
        <w:jc w:val="both"/>
        <w:rPr>
          <w:rFonts w:ascii="Arial" w:eastAsia="Arial" w:hAnsi="Arial" w:cs="Arial"/>
          <w:i/>
          <w:iCs/>
          <w:sz w:val="20"/>
          <w:szCs w:val="20"/>
        </w:rPr>
      </w:pPr>
      <w:r w:rsidRPr="001401D2">
        <w:rPr>
          <w:rFonts w:ascii="Arial" w:eastAsia="Arial" w:hAnsi="Arial" w:cs="Arial"/>
          <w:i/>
          <w:iCs/>
          <w:sz w:val="20"/>
          <w:szCs w:val="20"/>
        </w:rPr>
        <w:t>VIF: 888 radicados, 304 PO, 17 sentencias.</w:t>
      </w:r>
    </w:p>
    <w:p w14:paraId="37FB0C23" w14:textId="77777777" w:rsidR="004A6548" w:rsidRPr="001401D2" w:rsidRDefault="004A6548" w:rsidP="004A6548">
      <w:pPr>
        <w:pStyle w:val="Prrafodelista"/>
        <w:numPr>
          <w:ilvl w:val="0"/>
          <w:numId w:val="191"/>
        </w:numPr>
        <w:spacing w:after="0"/>
        <w:jc w:val="both"/>
        <w:rPr>
          <w:rFonts w:ascii="Arial" w:eastAsia="Arial" w:hAnsi="Arial" w:cs="Arial"/>
          <w:i/>
          <w:iCs/>
          <w:sz w:val="20"/>
          <w:szCs w:val="20"/>
        </w:rPr>
      </w:pPr>
      <w:r w:rsidRPr="001401D2">
        <w:rPr>
          <w:rFonts w:ascii="Arial" w:eastAsia="Arial" w:hAnsi="Arial" w:cs="Arial"/>
          <w:i/>
          <w:iCs/>
          <w:sz w:val="20"/>
          <w:szCs w:val="20"/>
        </w:rPr>
        <w:t>Delitos sexuales: 8 preacuerdos.</w:t>
      </w:r>
    </w:p>
    <w:p w14:paraId="350D5B87" w14:textId="77777777" w:rsidR="004A6548" w:rsidRPr="001401D2" w:rsidRDefault="004A6548" w:rsidP="004A6548">
      <w:pPr>
        <w:pStyle w:val="Prrafodelista"/>
        <w:numPr>
          <w:ilvl w:val="0"/>
          <w:numId w:val="191"/>
        </w:numPr>
        <w:spacing w:after="0"/>
        <w:jc w:val="both"/>
        <w:rPr>
          <w:rFonts w:ascii="Arial" w:eastAsia="Arial" w:hAnsi="Arial" w:cs="Arial"/>
          <w:i/>
          <w:iCs/>
          <w:sz w:val="20"/>
          <w:szCs w:val="20"/>
        </w:rPr>
      </w:pPr>
      <w:r w:rsidRPr="001401D2">
        <w:rPr>
          <w:rFonts w:ascii="Arial" w:eastAsia="Arial" w:hAnsi="Arial" w:cs="Arial"/>
          <w:i/>
          <w:iCs/>
          <w:sz w:val="20"/>
          <w:szCs w:val="20"/>
        </w:rPr>
        <w:t>Homicidio: 39 casos.</w:t>
      </w:r>
    </w:p>
    <w:p w14:paraId="4DF8CEA6" w14:textId="77777777" w:rsidR="004A6548" w:rsidRPr="001401D2" w:rsidRDefault="004A6548" w:rsidP="004A6548">
      <w:pPr>
        <w:pStyle w:val="Prrafodelista"/>
        <w:numPr>
          <w:ilvl w:val="0"/>
          <w:numId w:val="191"/>
        </w:numPr>
        <w:spacing w:after="0"/>
        <w:jc w:val="both"/>
        <w:rPr>
          <w:rFonts w:ascii="Arial" w:eastAsia="Arial" w:hAnsi="Arial" w:cs="Arial"/>
          <w:i/>
          <w:iCs/>
          <w:sz w:val="20"/>
          <w:szCs w:val="20"/>
        </w:rPr>
      </w:pPr>
      <w:r w:rsidRPr="001401D2">
        <w:rPr>
          <w:rFonts w:ascii="Arial" w:eastAsia="Arial" w:hAnsi="Arial" w:cs="Arial"/>
          <w:i/>
          <w:iCs/>
          <w:sz w:val="20"/>
          <w:szCs w:val="20"/>
        </w:rPr>
        <w:t>Casos indígenas y territoriales priorizados.</w:t>
      </w:r>
    </w:p>
    <w:p w14:paraId="1DC403CA" w14:textId="77777777" w:rsidR="004A6548" w:rsidRPr="001401D2" w:rsidRDefault="004A6548" w:rsidP="004A6548">
      <w:pPr>
        <w:pStyle w:val="Prrafodelista"/>
        <w:spacing w:after="0"/>
        <w:jc w:val="both"/>
        <w:rPr>
          <w:rFonts w:ascii="Arial" w:eastAsia="Arial" w:hAnsi="Arial" w:cs="Arial"/>
          <w:i/>
          <w:iCs/>
          <w:sz w:val="20"/>
          <w:szCs w:val="20"/>
        </w:rPr>
      </w:pPr>
    </w:p>
    <w:p w14:paraId="3BA2FC3C" w14:textId="4885BEE2" w:rsidR="00312827" w:rsidRPr="001401D2" w:rsidRDefault="00312827" w:rsidP="004A6548">
      <w:pPr>
        <w:jc w:val="both"/>
        <w:rPr>
          <w:rFonts w:ascii="Arial" w:eastAsia="Arial" w:hAnsi="Arial" w:cs="Arial"/>
          <w:b/>
          <w:bCs/>
          <w:sz w:val="20"/>
          <w:szCs w:val="20"/>
        </w:rPr>
      </w:pPr>
      <w:r w:rsidRPr="001401D2">
        <w:rPr>
          <w:rFonts w:ascii="Arial" w:eastAsia="Arial" w:hAnsi="Arial" w:cs="Arial"/>
          <w:b/>
          <w:bCs/>
          <w:sz w:val="20"/>
          <w:szCs w:val="20"/>
        </w:rPr>
        <w:t>Seccional Huila:</w:t>
      </w:r>
    </w:p>
    <w:p w14:paraId="22722D9A" w14:textId="77777777" w:rsidR="004A6548" w:rsidRPr="001401D2" w:rsidRDefault="004A6548" w:rsidP="004A6548">
      <w:pPr>
        <w:pStyle w:val="Prrafodelista"/>
        <w:numPr>
          <w:ilvl w:val="0"/>
          <w:numId w:val="138"/>
        </w:numPr>
        <w:jc w:val="both"/>
        <w:rPr>
          <w:rFonts w:ascii="Arial" w:eastAsia="Arial" w:hAnsi="Arial" w:cs="Arial"/>
          <w:i/>
          <w:iCs/>
          <w:sz w:val="20"/>
          <w:szCs w:val="20"/>
        </w:rPr>
      </w:pPr>
      <w:r w:rsidRPr="001401D2">
        <w:rPr>
          <w:rFonts w:ascii="Arial" w:eastAsia="Arial" w:hAnsi="Arial" w:cs="Arial"/>
          <w:i/>
          <w:iCs/>
          <w:sz w:val="20"/>
          <w:szCs w:val="20"/>
        </w:rPr>
        <w:t>Hurto motocicletas: 33 judicializaciones; 7 estructuras desarticuladas.</w:t>
      </w:r>
    </w:p>
    <w:p w14:paraId="114C236C" w14:textId="77777777" w:rsidR="004A6548" w:rsidRPr="001401D2" w:rsidRDefault="004A6548" w:rsidP="004A6548">
      <w:pPr>
        <w:pStyle w:val="Prrafodelista"/>
        <w:numPr>
          <w:ilvl w:val="0"/>
          <w:numId w:val="138"/>
        </w:numPr>
        <w:jc w:val="both"/>
        <w:rPr>
          <w:rFonts w:ascii="Arial" w:eastAsia="Arial" w:hAnsi="Arial" w:cs="Arial"/>
          <w:i/>
          <w:iCs/>
          <w:sz w:val="20"/>
          <w:szCs w:val="20"/>
        </w:rPr>
      </w:pPr>
      <w:r w:rsidRPr="001401D2">
        <w:rPr>
          <w:rFonts w:ascii="Arial" w:eastAsia="Arial" w:hAnsi="Arial" w:cs="Arial"/>
          <w:i/>
          <w:iCs/>
          <w:sz w:val="20"/>
          <w:szCs w:val="20"/>
        </w:rPr>
        <w:t>Fleteo: reducción de casos.</w:t>
      </w:r>
    </w:p>
    <w:p w14:paraId="30F79BBC" w14:textId="77777777" w:rsidR="004A6548" w:rsidRPr="001401D2" w:rsidRDefault="004A6548" w:rsidP="004A6548">
      <w:pPr>
        <w:pStyle w:val="Prrafodelista"/>
        <w:numPr>
          <w:ilvl w:val="0"/>
          <w:numId w:val="138"/>
        </w:numPr>
        <w:jc w:val="both"/>
        <w:rPr>
          <w:rFonts w:ascii="Arial" w:eastAsia="Arial" w:hAnsi="Arial" w:cs="Arial"/>
          <w:i/>
          <w:iCs/>
          <w:sz w:val="20"/>
          <w:szCs w:val="20"/>
        </w:rPr>
      </w:pPr>
      <w:r w:rsidRPr="001401D2">
        <w:rPr>
          <w:rFonts w:ascii="Arial" w:eastAsia="Arial" w:hAnsi="Arial" w:cs="Arial"/>
          <w:i/>
          <w:iCs/>
          <w:sz w:val="20"/>
          <w:szCs w:val="20"/>
        </w:rPr>
        <w:t>Corrupción: avances en contratación irregular.</w:t>
      </w:r>
    </w:p>
    <w:p w14:paraId="261E494D" w14:textId="77777777" w:rsidR="004A6548" w:rsidRPr="001401D2" w:rsidRDefault="004A6548" w:rsidP="004A6548">
      <w:pPr>
        <w:pStyle w:val="Prrafodelista"/>
        <w:numPr>
          <w:ilvl w:val="0"/>
          <w:numId w:val="138"/>
        </w:numPr>
        <w:jc w:val="both"/>
        <w:rPr>
          <w:rFonts w:ascii="Arial" w:eastAsia="Arial" w:hAnsi="Arial" w:cs="Arial"/>
          <w:i/>
          <w:iCs/>
          <w:sz w:val="20"/>
          <w:szCs w:val="20"/>
        </w:rPr>
      </w:pPr>
      <w:r w:rsidRPr="001401D2">
        <w:rPr>
          <w:rFonts w:ascii="Arial" w:eastAsia="Arial" w:hAnsi="Arial" w:cs="Arial"/>
          <w:i/>
          <w:iCs/>
          <w:sz w:val="20"/>
          <w:szCs w:val="20"/>
        </w:rPr>
        <w:t>Fe pública: caso “Los Favorecidos”.</w:t>
      </w:r>
    </w:p>
    <w:p w14:paraId="0E07BD53" w14:textId="77777777" w:rsidR="004A6548" w:rsidRPr="001401D2" w:rsidRDefault="004A6548" w:rsidP="004A6548">
      <w:pPr>
        <w:pStyle w:val="Prrafodelista"/>
        <w:numPr>
          <w:ilvl w:val="0"/>
          <w:numId w:val="138"/>
        </w:numPr>
        <w:jc w:val="both"/>
        <w:rPr>
          <w:rFonts w:ascii="Arial" w:eastAsia="Arial" w:hAnsi="Arial" w:cs="Arial"/>
          <w:sz w:val="20"/>
          <w:szCs w:val="20"/>
        </w:rPr>
      </w:pPr>
      <w:r w:rsidRPr="001401D2">
        <w:rPr>
          <w:rFonts w:ascii="Arial" w:eastAsia="Arial" w:hAnsi="Arial" w:cs="Arial"/>
          <w:i/>
          <w:iCs/>
          <w:sz w:val="20"/>
          <w:szCs w:val="20"/>
        </w:rPr>
        <w:t>Homicidio GAOR: 3 estructuras identificada</w:t>
      </w:r>
    </w:p>
    <w:p w14:paraId="594D26D6" w14:textId="77777777" w:rsidR="002F0663" w:rsidRPr="001401D2" w:rsidRDefault="002F0663" w:rsidP="002F0663">
      <w:pPr>
        <w:pStyle w:val="Prrafodelista"/>
        <w:jc w:val="both"/>
        <w:rPr>
          <w:rFonts w:ascii="Arial" w:eastAsia="Arial" w:hAnsi="Arial" w:cs="Arial"/>
          <w:sz w:val="20"/>
          <w:szCs w:val="20"/>
        </w:rPr>
      </w:pPr>
    </w:p>
    <w:p w14:paraId="6BB32B2F" w14:textId="26B19086" w:rsidR="00312827" w:rsidRPr="001401D2" w:rsidRDefault="00312827" w:rsidP="00312827">
      <w:pPr>
        <w:jc w:val="both"/>
        <w:rPr>
          <w:rFonts w:ascii="Arial" w:eastAsia="Arial" w:hAnsi="Arial" w:cs="Arial"/>
          <w:b/>
          <w:bCs/>
          <w:sz w:val="20"/>
          <w:szCs w:val="20"/>
        </w:rPr>
      </w:pPr>
      <w:r w:rsidRPr="001401D2">
        <w:rPr>
          <w:rFonts w:ascii="Arial" w:eastAsia="Arial" w:hAnsi="Arial" w:cs="Arial"/>
          <w:b/>
          <w:bCs/>
          <w:sz w:val="20"/>
          <w:szCs w:val="20"/>
        </w:rPr>
        <w:t>Seccional Guajira:</w:t>
      </w:r>
    </w:p>
    <w:p w14:paraId="39BB6842" w14:textId="620D4C24" w:rsidR="004A6548" w:rsidRPr="001401D2" w:rsidRDefault="004A6548" w:rsidP="00002119">
      <w:pPr>
        <w:pStyle w:val="Prrafodelista"/>
        <w:numPr>
          <w:ilvl w:val="0"/>
          <w:numId w:val="140"/>
        </w:numPr>
        <w:jc w:val="both"/>
        <w:rPr>
          <w:rFonts w:ascii="Arial" w:eastAsia="Arial" w:hAnsi="Arial" w:cs="Arial"/>
          <w:i/>
          <w:iCs/>
          <w:sz w:val="20"/>
          <w:szCs w:val="20"/>
        </w:rPr>
      </w:pPr>
      <w:r w:rsidRPr="001401D2">
        <w:rPr>
          <w:rFonts w:ascii="Arial" w:eastAsia="Arial" w:hAnsi="Arial" w:cs="Arial"/>
          <w:i/>
          <w:iCs/>
          <w:sz w:val="20"/>
          <w:szCs w:val="20"/>
        </w:rPr>
        <w:t>Homicidio: 92 casos; 7 armas vinculadas.</w:t>
      </w:r>
      <w:r w:rsidR="00002119" w:rsidRPr="001401D2">
        <w:rPr>
          <w:rFonts w:ascii="Arial" w:eastAsia="Arial" w:hAnsi="Arial" w:cs="Arial"/>
          <w:i/>
          <w:iCs/>
          <w:sz w:val="20"/>
          <w:szCs w:val="20"/>
        </w:rPr>
        <w:t xml:space="preserve"> Proyección de Órdenes de captura en (8) casos para materializar.</w:t>
      </w:r>
    </w:p>
    <w:p w14:paraId="7D676A35" w14:textId="77777777" w:rsidR="00002119" w:rsidRPr="001401D2" w:rsidRDefault="004A6548" w:rsidP="00002119">
      <w:pPr>
        <w:pStyle w:val="Prrafodelista"/>
        <w:numPr>
          <w:ilvl w:val="0"/>
          <w:numId w:val="140"/>
        </w:numPr>
        <w:jc w:val="both"/>
        <w:rPr>
          <w:rFonts w:ascii="Arial" w:eastAsia="Arial" w:hAnsi="Arial" w:cs="Arial"/>
          <w:i/>
          <w:iCs/>
          <w:sz w:val="20"/>
          <w:szCs w:val="20"/>
        </w:rPr>
      </w:pPr>
      <w:r w:rsidRPr="001401D2">
        <w:rPr>
          <w:rFonts w:ascii="Arial" w:eastAsia="Arial" w:hAnsi="Arial" w:cs="Arial"/>
          <w:i/>
          <w:iCs/>
          <w:sz w:val="20"/>
          <w:szCs w:val="20"/>
        </w:rPr>
        <w:t xml:space="preserve">VIF indígena: </w:t>
      </w:r>
      <w:r w:rsidR="00002119" w:rsidRPr="001401D2">
        <w:rPr>
          <w:rFonts w:ascii="Arial" w:eastAsia="Arial" w:hAnsi="Arial" w:cs="Arial"/>
          <w:i/>
          <w:iCs/>
          <w:sz w:val="20"/>
          <w:szCs w:val="20"/>
        </w:rPr>
        <w:t>Se priorizaron por el nivel de riesgo (14) casos ante el comité. Con un 90% de</w:t>
      </w:r>
    </w:p>
    <w:p w14:paraId="74F0EA48" w14:textId="5B25187C" w:rsidR="00002119" w:rsidRPr="001401D2" w:rsidRDefault="00002119" w:rsidP="00002119">
      <w:pPr>
        <w:pStyle w:val="Prrafodelista"/>
        <w:jc w:val="both"/>
        <w:rPr>
          <w:rFonts w:ascii="Arial" w:eastAsia="Arial" w:hAnsi="Arial" w:cs="Arial"/>
          <w:i/>
          <w:iCs/>
          <w:sz w:val="20"/>
          <w:szCs w:val="20"/>
        </w:rPr>
      </w:pPr>
      <w:r w:rsidRPr="001401D2">
        <w:rPr>
          <w:rFonts w:ascii="Arial" w:eastAsia="Arial" w:hAnsi="Arial" w:cs="Arial"/>
          <w:i/>
          <w:iCs/>
          <w:sz w:val="20"/>
          <w:szCs w:val="20"/>
        </w:rPr>
        <w:t>impulso procesal, materializando (7) casos con Traslados de escritos, (4) con Orden de capturas vigentes y (2) principios de oportunidad.</w:t>
      </w:r>
    </w:p>
    <w:p w14:paraId="39644971" w14:textId="77777777" w:rsidR="00002119" w:rsidRPr="001401D2" w:rsidRDefault="004A6548" w:rsidP="00002119">
      <w:pPr>
        <w:pStyle w:val="Prrafodelista"/>
        <w:numPr>
          <w:ilvl w:val="0"/>
          <w:numId w:val="140"/>
        </w:numPr>
        <w:jc w:val="both"/>
        <w:rPr>
          <w:rFonts w:ascii="Arial" w:eastAsia="Arial" w:hAnsi="Arial" w:cs="Arial"/>
          <w:i/>
          <w:iCs/>
          <w:sz w:val="20"/>
          <w:szCs w:val="20"/>
        </w:rPr>
      </w:pPr>
      <w:r w:rsidRPr="001401D2">
        <w:rPr>
          <w:rFonts w:ascii="Arial" w:eastAsia="Arial" w:hAnsi="Arial" w:cs="Arial"/>
          <w:i/>
          <w:iCs/>
          <w:sz w:val="20"/>
          <w:szCs w:val="20"/>
        </w:rPr>
        <w:t xml:space="preserve">Corrupción: </w:t>
      </w:r>
      <w:r w:rsidR="00002119" w:rsidRPr="001401D2">
        <w:rPr>
          <w:rFonts w:ascii="Arial" w:eastAsia="Arial" w:hAnsi="Arial" w:cs="Arial"/>
          <w:i/>
          <w:iCs/>
          <w:sz w:val="20"/>
          <w:szCs w:val="20"/>
        </w:rPr>
        <w:t>Avance de impulso procesal en el 50% de los casos priorizados a la fecha, con</w:t>
      </w:r>
    </w:p>
    <w:p w14:paraId="0A8C5906" w14:textId="3BBC6740" w:rsidR="004A6548" w:rsidRPr="001401D2" w:rsidRDefault="00002119" w:rsidP="004A6548">
      <w:pPr>
        <w:pStyle w:val="Prrafodelista"/>
        <w:numPr>
          <w:ilvl w:val="0"/>
          <w:numId w:val="140"/>
        </w:numPr>
        <w:jc w:val="both"/>
        <w:rPr>
          <w:rFonts w:ascii="Arial" w:eastAsia="Arial" w:hAnsi="Arial" w:cs="Arial"/>
          <w:i/>
          <w:iCs/>
          <w:sz w:val="20"/>
          <w:szCs w:val="20"/>
        </w:rPr>
      </w:pPr>
      <w:r w:rsidRPr="001401D2">
        <w:rPr>
          <w:rFonts w:ascii="Arial" w:eastAsia="Arial" w:hAnsi="Arial" w:cs="Arial"/>
          <w:i/>
          <w:iCs/>
          <w:sz w:val="20"/>
          <w:szCs w:val="20"/>
        </w:rPr>
        <w:t xml:space="preserve">(6) imputaciones y (6) escritos de acusación. </w:t>
      </w:r>
      <w:r w:rsidR="004A6548" w:rsidRPr="001401D2">
        <w:rPr>
          <w:rFonts w:ascii="Arial" w:eastAsia="Arial" w:hAnsi="Arial" w:cs="Arial"/>
          <w:i/>
          <w:iCs/>
          <w:sz w:val="20"/>
          <w:szCs w:val="20"/>
        </w:rPr>
        <w:t>$31.269 millones confiscados</w:t>
      </w:r>
      <w:r w:rsidRPr="001401D2">
        <w:rPr>
          <w:rFonts w:ascii="Arial" w:eastAsia="Arial" w:hAnsi="Arial" w:cs="Arial"/>
          <w:i/>
          <w:iCs/>
          <w:sz w:val="20"/>
          <w:szCs w:val="20"/>
        </w:rPr>
        <w:t xml:space="preserve"> por convenios especiales de cooperación científica y tecnología.</w:t>
      </w:r>
    </w:p>
    <w:p w14:paraId="0250412D" w14:textId="6C2BDA08" w:rsidR="00002119" w:rsidRPr="001401D2" w:rsidRDefault="00002119" w:rsidP="00002119">
      <w:pPr>
        <w:pStyle w:val="Prrafodelista"/>
        <w:numPr>
          <w:ilvl w:val="0"/>
          <w:numId w:val="140"/>
        </w:numPr>
        <w:jc w:val="both"/>
        <w:rPr>
          <w:rFonts w:ascii="Arial" w:eastAsia="Arial" w:hAnsi="Arial" w:cs="Arial"/>
          <w:i/>
          <w:iCs/>
          <w:sz w:val="20"/>
          <w:szCs w:val="20"/>
        </w:rPr>
      </w:pPr>
      <w:r w:rsidRPr="001401D2">
        <w:rPr>
          <w:rFonts w:ascii="Arial" w:eastAsia="Arial" w:hAnsi="Arial" w:cs="Arial"/>
          <w:i/>
          <w:iCs/>
          <w:sz w:val="20"/>
          <w:szCs w:val="20"/>
        </w:rPr>
        <w:t xml:space="preserve">Hurto Violento: (5) Informes de análisis donde consolidan la matriz de análisis de casos de hurtos violento y los casos en los tramos viales objeto de la priorización. Identificando (4) </w:t>
      </w:r>
      <w:r w:rsidRPr="001401D2">
        <w:rPr>
          <w:rFonts w:ascii="Arial" w:eastAsia="Arial" w:hAnsi="Arial" w:cs="Arial"/>
          <w:i/>
          <w:iCs/>
          <w:sz w:val="20"/>
          <w:szCs w:val="20"/>
        </w:rPr>
        <w:lastRenderedPageBreak/>
        <w:t>líneas investigativas con 28 casos asociados. Priorización e impulso procesal en (4) casos mediante la identificación de los actores criminales, con resultados en el 50% de los casos en la afectación de (2) estructuras criminales con (3) imputación con aceptación de cargos y (5) traslados de escrito de acusación con aceptación de cargos.</w:t>
      </w:r>
    </w:p>
    <w:p w14:paraId="09CA6E5B" w14:textId="73E81E51" w:rsidR="00002119" w:rsidRPr="001401D2" w:rsidRDefault="00002119" w:rsidP="00002119">
      <w:pPr>
        <w:jc w:val="both"/>
        <w:rPr>
          <w:rFonts w:ascii="Arial" w:eastAsia="Arial" w:hAnsi="Arial" w:cs="Arial"/>
          <w:b/>
          <w:bCs/>
          <w:i/>
          <w:iCs/>
          <w:sz w:val="20"/>
          <w:szCs w:val="20"/>
        </w:rPr>
      </w:pPr>
      <w:r w:rsidRPr="001401D2">
        <w:rPr>
          <w:rFonts w:ascii="Arial" w:eastAsia="Arial" w:hAnsi="Arial" w:cs="Arial"/>
          <w:b/>
          <w:bCs/>
          <w:i/>
          <w:iCs/>
          <w:sz w:val="20"/>
          <w:szCs w:val="20"/>
        </w:rPr>
        <w:t>Seccional Magdalena:</w:t>
      </w:r>
    </w:p>
    <w:p w14:paraId="22112694" w14:textId="249CEB6D" w:rsidR="00B90393" w:rsidRPr="001401D2" w:rsidRDefault="00B90393" w:rsidP="00B90393">
      <w:pPr>
        <w:pStyle w:val="Prrafodelista"/>
        <w:numPr>
          <w:ilvl w:val="0"/>
          <w:numId w:val="213"/>
        </w:numPr>
        <w:spacing w:after="0" w:line="240" w:lineRule="auto"/>
        <w:jc w:val="both"/>
        <w:rPr>
          <w:rFonts w:ascii="Arial" w:eastAsia="Arial" w:hAnsi="Arial" w:cs="Arial"/>
          <w:i/>
          <w:iCs/>
          <w:sz w:val="20"/>
          <w:szCs w:val="20"/>
        </w:rPr>
      </w:pPr>
      <w:r w:rsidRPr="001401D2">
        <w:rPr>
          <w:rFonts w:ascii="Arial" w:eastAsia="Arial" w:hAnsi="Arial" w:cs="Arial"/>
          <w:i/>
          <w:iCs/>
          <w:sz w:val="20"/>
          <w:szCs w:val="20"/>
        </w:rPr>
        <w:t>Homicidio Doloso – GDO Pachenca (NUNC: 25) Se diagnosticó la estrategia para investigar homicidios en Zona Bananera y Fundación. Se analizaron 103 carpetas, identificando patrones y caracterización de víctimas y territorio. Se asociaron 24 casos relacionados al GDO Pachenca. Se emitió 1 orden de análisis financiero contra la estructura criminal. Caso ciudadano chino Wu Weili:  3 personas judicializadas, con imputación y medida de aseguramiento. Se realizó audiencia de acusación.</w:t>
      </w:r>
    </w:p>
    <w:p w14:paraId="0ABA722B" w14:textId="06142787" w:rsidR="00B90393" w:rsidRPr="001401D2" w:rsidRDefault="00B90393" w:rsidP="00B90393">
      <w:pPr>
        <w:pStyle w:val="Prrafodelista"/>
        <w:numPr>
          <w:ilvl w:val="0"/>
          <w:numId w:val="213"/>
        </w:numPr>
        <w:jc w:val="both"/>
        <w:rPr>
          <w:rFonts w:ascii="Arial" w:eastAsia="Arial" w:hAnsi="Arial" w:cs="Arial"/>
          <w:i/>
          <w:iCs/>
          <w:sz w:val="20"/>
          <w:szCs w:val="20"/>
        </w:rPr>
      </w:pPr>
      <w:r w:rsidRPr="001401D2">
        <w:rPr>
          <w:rFonts w:ascii="Arial" w:eastAsia="Arial" w:hAnsi="Arial" w:cs="Arial"/>
          <w:i/>
          <w:iCs/>
          <w:sz w:val="20"/>
          <w:szCs w:val="20"/>
        </w:rPr>
        <w:t>Extorsión – GDO Pachenca (NUNC: 1) Se diagnosticó el fenómeno de extorsión en Santa Marta y Zona Bananera. Se analizaron 12 carpetas, caracterizando territorio y rol estratégico del grupo. El caso fue excluido del plan de priorización porque, según la Resolución 0298 (oct/2025), estos delitos pasan a competencia de GAULA y DECOC.</w:t>
      </w:r>
    </w:p>
    <w:p w14:paraId="049B62B2" w14:textId="68DA0499" w:rsidR="00117BBE" w:rsidRPr="001401D2" w:rsidRDefault="00B90393" w:rsidP="00B90393">
      <w:pPr>
        <w:pStyle w:val="Prrafodelista"/>
        <w:numPr>
          <w:ilvl w:val="0"/>
          <w:numId w:val="213"/>
        </w:numPr>
        <w:spacing w:after="0"/>
        <w:jc w:val="both"/>
        <w:rPr>
          <w:rFonts w:ascii="Arial" w:eastAsia="Arial" w:hAnsi="Arial" w:cs="Arial"/>
          <w:i/>
          <w:iCs/>
          <w:sz w:val="20"/>
          <w:szCs w:val="20"/>
        </w:rPr>
      </w:pPr>
      <w:r w:rsidRPr="001401D2">
        <w:rPr>
          <w:rFonts w:ascii="Arial" w:eastAsia="Arial" w:hAnsi="Arial" w:cs="Arial"/>
          <w:i/>
          <w:iCs/>
          <w:sz w:val="20"/>
          <w:szCs w:val="20"/>
        </w:rPr>
        <w:t xml:space="preserve">Amenazas contra defensor de DD. HH. (NUNC: 1) Caso del líder comunal Carlos Mira Betancourt. Se hizo reconocimiento fotográfico y se solicitó medida de protección a la UNP. </w:t>
      </w:r>
    </w:p>
    <w:p w14:paraId="595E3C23" w14:textId="5FC1ED34" w:rsidR="00B90393" w:rsidRPr="001401D2" w:rsidRDefault="00B90393" w:rsidP="00B90393">
      <w:pPr>
        <w:pStyle w:val="Prrafodelista"/>
        <w:numPr>
          <w:ilvl w:val="0"/>
          <w:numId w:val="213"/>
        </w:numPr>
        <w:spacing w:after="0"/>
        <w:jc w:val="both"/>
        <w:rPr>
          <w:rFonts w:ascii="Arial" w:eastAsia="Arial" w:hAnsi="Arial" w:cs="Arial"/>
          <w:i/>
          <w:iCs/>
          <w:sz w:val="20"/>
          <w:szCs w:val="20"/>
        </w:rPr>
      </w:pPr>
      <w:r w:rsidRPr="001401D2">
        <w:rPr>
          <w:rFonts w:ascii="Arial" w:eastAsia="Arial" w:hAnsi="Arial" w:cs="Arial"/>
          <w:i/>
          <w:iCs/>
          <w:sz w:val="20"/>
          <w:szCs w:val="20"/>
        </w:rPr>
        <w:t>Violencia Intrafamiliar – Riesgo Feminicida (2024–2025). Se judicializaron reincidentes de casos con FIR extremo del 2024. Se fortaleció el uso del instrumento FIR por parte de receptores de denuncias. En 2025 se judicializaron los casos con reincidencia y FIR extremo en la URI. Se aplicaron mediaciones y principios de oportunidad para indiciados conocidos sin reincidencia. Se realizaron jornadas de sensibilización con Futuro Colombia. Se elaboró análisis situacional de casos con riesgo grave y extremo. En Justicia Restaurativa se gestionaron 212 casos con principio de oportunidad y 37 mediaciones penales. Futuro Colombia capacitó 1.568 personas (niños, adolescentes y adultos).</w:t>
      </w:r>
    </w:p>
    <w:p w14:paraId="213B5ADB" w14:textId="0C11696A" w:rsidR="00B90393" w:rsidRPr="001401D2" w:rsidRDefault="00B90393" w:rsidP="00B90393">
      <w:pPr>
        <w:pStyle w:val="Prrafodelista"/>
        <w:numPr>
          <w:ilvl w:val="0"/>
          <w:numId w:val="213"/>
        </w:numPr>
        <w:spacing w:after="0"/>
        <w:jc w:val="both"/>
        <w:rPr>
          <w:rFonts w:ascii="Arial" w:eastAsia="Arial" w:hAnsi="Arial" w:cs="Arial"/>
          <w:i/>
          <w:iCs/>
          <w:sz w:val="20"/>
          <w:szCs w:val="20"/>
        </w:rPr>
      </w:pPr>
      <w:r w:rsidRPr="001401D2">
        <w:rPr>
          <w:rFonts w:ascii="Arial" w:eastAsia="Arial" w:hAnsi="Arial" w:cs="Arial"/>
          <w:i/>
          <w:iCs/>
          <w:sz w:val="20"/>
          <w:szCs w:val="20"/>
        </w:rPr>
        <w:t>Delitos Sexuales (Plato y Santa Marta) NUNC: 9. Se asociaron y avanzaron investigaciones de casos ocurridos en establecimientos de comercio en Plato (4 casos asociados). Se investigó y judicializó al asaltante sexual en mototaxi en Santa Marta. 4 personas judicializadas, todas con imputación y 4 con medida de aseguramiento carcelaria. Caso acoso a subgerente de hospital: imputación realizada. Caso acceso carnal violento:  1 persona judicializada. Medida de aseguramiento inicialmente negada; fiscal apeló y el juez ordenó captura. Presentación de escrito de acusación. El indiciado quedó con circular azul</w:t>
      </w:r>
    </w:p>
    <w:p w14:paraId="1D215272" w14:textId="77777777" w:rsidR="00973090" w:rsidRPr="001401D2" w:rsidRDefault="00973090" w:rsidP="00002119">
      <w:pPr>
        <w:jc w:val="both"/>
        <w:rPr>
          <w:rFonts w:ascii="Arial" w:eastAsia="Arial" w:hAnsi="Arial" w:cs="Arial"/>
          <w:b/>
          <w:bCs/>
          <w:i/>
          <w:iCs/>
          <w:sz w:val="20"/>
          <w:szCs w:val="20"/>
        </w:rPr>
      </w:pPr>
    </w:p>
    <w:p w14:paraId="1A202576" w14:textId="4682A5D9" w:rsidR="00635B95" w:rsidRPr="001401D2" w:rsidRDefault="00635B95" w:rsidP="00002119">
      <w:pPr>
        <w:jc w:val="both"/>
        <w:rPr>
          <w:rFonts w:ascii="Arial" w:eastAsia="Arial" w:hAnsi="Arial" w:cs="Arial"/>
          <w:b/>
          <w:bCs/>
          <w:i/>
          <w:iCs/>
          <w:sz w:val="20"/>
          <w:szCs w:val="20"/>
        </w:rPr>
      </w:pPr>
      <w:r w:rsidRPr="001401D2">
        <w:rPr>
          <w:rFonts w:ascii="Arial" w:eastAsia="Arial" w:hAnsi="Arial" w:cs="Arial"/>
          <w:b/>
          <w:bCs/>
          <w:i/>
          <w:iCs/>
          <w:sz w:val="20"/>
          <w:szCs w:val="20"/>
        </w:rPr>
        <w:t>Seccional Medellin:</w:t>
      </w:r>
    </w:p>
    <w:p w14:paraId="1E7189F6" w14:textId="18A153CD" w:rsidR="00635B95" w:rsidRPr="001401D2" w:rsidRDefault="00635B95" w:rsidP="00635B95">
      <w:pPr>
        <w:pStyle w:val="Prrafodelista"/>
        <w:numPr>
          <w:ilvl w:val="0"/>
          <w:numId w:val="198"/>
        </w:numPr>
        <w:jc w:val="both"/>
        <w:rPr>
          <w:rFonts w:ascii="Arial" w:eastAsia="Arial" w:hAnsi="Arial" w:cs="Arial"/>
          <w:i/>
          <w:iCs/>
          <w:sz w:val="20"/>
          <w:szCs w:val="20"/>
        </w:rPr>
      </w:pPr>
      <w:r w:rsidRPr="001401D2">
        <w:rPr>
          <w:rFonts w:ascii="Arial" w:eastAsia="Arial" w:hAnsi="Arial" w:cs="Arial"/>
          <w:b/>
          <w:bCs/>
          <w:i/>
          <w:iCs/>
          <w:sz w:val="20"/>
          <w:szCs w:val="20"/>
        </w:rPr>
        <w:t>Violencia intrafamiliar:</w:t>
      </w:r>
      <w:r w:rsidRPr="001401D2">
        <w:rPr>
          <w:rFonts w:ascii="Arial" w:eastAsia="Arial" w:hAnsi="Arial" w:cs="Arial"/>
          <w:i/>
          <w:iCs/>
          <w:sz w:val="20"/>
          <w:szCs w:val="20"/>
        </w:rPr>
        <w:t xml:space="preserve"> 103 NUNC. Quince (15) casos asociados, Dos (2) casos en ejecución de penas con sentencia condenatoria, Treinta y cuatro (34) casos en juicio, Cinco (5) casos medida de aseguramiento intramural, Ochenta y ochos (88) Medidas de protección, articulación con portafolios de servicios de la Secretaria de la Mujer del Distrito de Medellín y la Gobernación de Antioquia para los municipios del Área Metropolitana. Reactivación de la ruta de atención a víctimas mujeres de violencia en contextos de flagrancia.</w:t>
      </w:r>
    </w:p>
    <w:p w14:paraId="056D4CCC" w14:textId="6AA57598" w:rsidR="00635B95" w:rsidRPr="001401D2" w:rsidRDefault="00635B95" w:rsidP="00635B95">
      <w:pPr>
        <w:pStyle w:val="Prrafodelista"/>
        <w:numPr>
          <w:ilvl w:val="0"/>
          <w:numId w:val="198"/>
        </w:numPr>
        <w:jc w:val="both"/>
        <w:rPr>
          <w:rFonts w:ascii="Arial" w:eastAsia="Arial" w:hAnsi="Arial" w:cs="Arial"/>
          <w:i/>
          <w:iCs/>
          <w:sz w:val="20"/>
          <w:szCs w:val="20"/>
        </w:rPr>
      </w:pPr>
      <w:r w:rsidRPr="001401D2">
        <w:rPr>
          <w:rFonts w:ascii="Arial" w:eastAsia="Arial" w:hAnsi="Arial" w:cs="Arial"/>
          <w:b/>
          <w:bCs/>
          <w:i/>
          <w:iCs/>
          <w:sz w:val="20"/>
          <w:szCs w:val="20"/>
        </w:rPr>
        <w:t>Violencia sexual:</w:t>
      </w:r>
      <w:r w:rsidRPr="001401D2">
        <w:rPr>
          <w:rFonts w:ascii="Arial" w:eastAsia="Arial" w:hAnsi="Arial" w:cs="Arial"/>
          <w:i/>
          <w:iCs/>
          <w:sz w:val="20"/>
          <w:szCs w:val="20"/>
        </w:rPr>
        <w:t xml:space="preserve"> 51 NUNC. Dos (2) casos asociados, Diecisiete (17) casos en juicio y nueve (9) en investigación, En diecisiete casos (17) el juez dispone detención preventiva en centro carcelario, Doscientos noventa y dos (292) casos con restablecimiento de derechos por parte del ICBF, Articulación con la Rama Judicial para agendamiento prioritario de audiencias, Actividades de prevención con los programas de Futuro Colombia.</w:t>
      </w:r>
    </w:p>
    <w:p w14:paraId="26BC8629" w14:textId="77777777" w:rsidR="00B91A3F" w:rsidRPr="001401D2" w:rsidRDefault="00635B95" w:rsidP="00B91A3F">
      <w:pPr>
        <w:pStyle w:val="Prrafodelista"/>
        <w:numPr>
          <w:ilvl w:val="0"/>
          <w:numId w:val="198"/>
        </w:numPr>
        <w:jc w:val="both"/>
        <w:rPr>
          <w:rFonts w:ascii="Arial" w:eastAsia="Arial" w:hAnsi="Arial" w:cs="Arial"/>
          <w:i/>
          <w:iCs/>
          <w:sz w:val="20"/>
          <w:szCs w:val="20"/>
        </w:rPr>
      </w:pPr>
      <w:r w:rsidRPr="001401D2">
        <w:rPr>
          <w:rFonts w:ascii="Arial" w:eastAsia="Arial" w:hAnsi="Arial" w:cs="Arial"/>
          <w:b/>
          <w:bCs/>
          <w:i/>
          <w:iCs/>
          <w:sz w:val="20"/>
          <w:szCs w:val="20"/>
        </w:rPr>
        <w:t>Lesiones personales:</w:t>
      </w:r>
      <w:r w:rsidRPr="001401D2">
        <w:rPr>
          <w:rFonts w:ascii="Arial" w:eastAsia="Arial" w:hAnsi="Arial" w:cs="Arial"/>
          <w:i/>
          <w:iCs/>
          <w:sz w:val="20"/>
          <w:szCs w:val="20"/>
        </w:rPr>
        <w:t xml:space="preserve"> 50 NUNC. </w:t>
      </w:r>
      <w:r w:rsidR="00B91A3F" w:rsidRPr="001401D2">
        <w:rPr>
          <w:rFonts w:ascii="Arial" w:eastAsia="Arial" w:hAnsi="Arial" w:cs="Arial"/>
          <w:i/>
          <w:iCs/>
          <w:sz w:val="20"/>
          <w:szCs w:val="20"/>
        </w:rPr>
        <w:t xml:space="preserve"> Cincuenta y siete (57) casos asociados. Cinco (5) órdenes de captura solicitadas, tres (3) órdenes de captura materializadas y tres (3) medidas de aseguramiento intramural. (Se imputo concierto para delinquir, estafa y lesiones personales dolosas, 4 aceptaciones total de cargos y 1 aceptaciones parciales.) (Arte en tu </w:t>
      </w:r>
      <w:r w:rsidR="00B91A3F" w:rsidRPr="001401D2">
        <w:rPr>
          <w:rFonts w:ascii="Arial" w:eastAsia="Arial" w:hAnsi="Arial" w:cs="Arial"/>
          <w:i/>
          <w:iCs/>
          <w:sz w:val="20"/>
          <w:szCs w:val="20"/>
        </w:rPr>
        <w:lastRenderedPageBreak/>
        <w:t>Cuerpo). Siete (7) casos en indagación, un (1) caso querellable, un (1) caso en investigación y un (1) caso en juicio.</w:t>
      </w:r>
    </w:p>
    <w:p w14:paraId="0119AA18" w14:textId="1CDE3F86" w:rsidR="00B91A3F" w:rsidRPr="001401D2" w:rsidRDefault="00635B95" w:rsidP="00B91A3F">
      <w:pPr>
        <w:pStyle w:val="Prrafodelista"/>
        <w:numPr>
          <w:ilvl w:val="0"/>
          <w:numId w:val="198"/>
        </w:numPr>
        <w:jc w:val="both"/>
        <w:rPr>
          <w:rFonts w:ascii="Arial" w:eastAsia="Arial" w:hAnsi="Arial" w:cs="Arial"/>
          <w:i/>
          <w:iCs/>
          <w:sz w:val="20"/>
          <w:szCs w:val="20"/>
        </w:rPr>
      </w:pPr>
      <w:r w:rsidRPr="001401D2">
        <w:rPr>
          <w:rFonts w:ascii="Arial" w:eastAsia="Arial" w:hAnsi="Arial" w:cs="Arial"/>
          <w:b/>
          <w:bCs/>
          <w:i/>
          <w:iCs/>
          <w:sz w:val="20"/>
          <w:szCs w:val="20"/>
        </w:rPr>
        <w:t>Estafas:</w:t>
      </w:r>
      <w:r w:rsidRPr="001401D2">
        <w:rPr>
          <w:rFonts w:ascii="Arial" w:eastAsia="Arial" w:hAnsi="Arial" w:cs="Arial"/>
          <w:i/>
          <w:iCs/>
          <w:sz w:val="20"/>
          <w:szCs w:val="20"/>
        </w:rPr>
        <w:t xml:space="preserve"> 1.598 NUNC. </w:t>
      </w:r>
      <w:r w:rsidR="00B91A3F" w:rsidRPr="001401D2">
        <w:rPr>
          <w:rFonts w:ascii="Arial" w:eastAsia="Arial" w:hAnsi="Arial" w:cs="Arial"/>
          <w:i/>
          <w:iCs/>
          <w:sz w:val="20"/>
          <w:szCs w:val="20"/>
        </w:rPr>
        <w:t xml:space="preserve">SPOA asociados 1.586 y 522 incidentes. Seis (6) casos en indagación, cinco (5) querellables, un caso (1) en investigación y un caso (1) en juicio. Proyección de solicitud de dos (2) órdenes de captura en un caso priorizado, con aproximadamente 34 víctimas. Proyección de 20 órdenes de captura (caso membresías). </w:t>
      </w:r>
    </w:p>
    <w:p w14:paraId="03D4086D" w14:textId="3DBD6B9E" w:rsidR="00B91A3F" w:rsidRPr="001401D2" w:rsidRDefault="00635B95" w:rsidP="00B91A3F">
      <w:pPr>
        <w:pStyle w:val="Prrafodelista"/>
        <w:numPr>
          <w:ilvl w:val="0"/>
          <w:numId w:val="198"/>
        </w:numPr>
        <w:jc w:val="both"/>
        <w:rPr>
          <w:rFonts w:ascii="Arial" w:eastAsia="Arial" w:hAnsi="Arial" w:cs="Arial"/>
          <w:i/>
          <w:iCs/>
          <w:sz w:val="20"/>
          <w:szCs w:val="20"/>
        </w:rPr>
      </w:pPr>
      <w:r w:rsidRPr="001401D2">
        <w:rPr>
          <w:rFonts w:ascii="Arial" w:eastAsia="Arial" w:hAnsi="Arial" w:cs="Arial"/>
          <w:b/>
          <w:bCs/>
          <w:i/>
          <w:iCs/>
          <w:sz w:val="20"/>
          <w:szCs w:val="20"/>
        </w:rPr>
        <w:t>Hurto a personas y residencias:</w:t>
      </w:r>
      <w:r w:rsidRPr="001401D2">
        <w:rPr>
          <w:rFonts w:ascii="Arial" w:eastAsia="Arial" w:hAnsi="Arial" w:cs="Arial"/>
          <w:i/>
          <w:iCs/>
          <w:sz w:val="20"/>
          <w:szCs w:val="20"/>
        </w:rPr>
        <w:t xml:space="preserve"> 149 NUNC. </w:t>
      </w:r>
      <w:r w:rsidR="00B91A3F" w:rsidRPr="001401D2">
        <w:rPr>
          <w:rFonts w:ascii="Arial" w:eastAsia="Arial" w:hAnsi="Arial" w:cs="Arial"/>
          <w:i/>
          <w:iCs/>
          <w:sz w:val="20"/>
          <w:szCs w:val="20"/>
        </w:rPr>
        <w:t>Veintiséis (26) ordenes de capturas, veinticinco (25) órdenes de captura materializadas y veinticinco (25) medidas de aseguramiento intramural. Ciento quince (115) casos asociados y dieciséis (16) rupturas. De los diecisiete (17) nunc priorizados, trece (13) casos están en indagación y cuatro (4) en investigación y dos (2) en juicio. De los casos priorizados de esta dinámica se han generado dieciséis (16) rupturas de las cuales; un (1) caso en indagación, dos (2) casos en investigación, once (11) casos en juicio y dos (2) con terminación anticipada, de estos, uno tiene actuación de - Juez - Aceptación total de cargos en investigación y Juez - Aceptación total de cargos - cobija a todos los imputados - sentido del fallo.</w:t>
      </w:r>
    </w:p>
    <w:p w14:paraId="6C7FAB0E" w14:textId="5F3B7599" w:rsidR="00B91A3F" w:rsidRPr="001401D2" w:rsidRDefault="00635B95" w:rsidP="00B91A3F">
      <w:pPr>
        <w:pStyle w:val="Prrafodelista"/>
        <w:numPr>
          <w:ilvl w:val="0"/>
          <w:numId w:val="198"/>
        </w:numPr>
        <w:jc w:val="both"/>
        <w:rPr>
          <w:rFonts w:ascii="Arial" w:eastAsia="Arial" w:hAnsi="Arial" w:cs="Arial"/>
          <w:i/>
          <w:iCs/>
          <w:sz w:val="20"/>
          <w:szCs w:val="20"/>
        </w:rPr>
      </w:pPr>
      <w:r w:rsidRPr="001401D2">
        <w:rPr>
          <w:rFonts w:ascii="Arial" w:eastAsia="Arial" w:hAnsi="Arial" w:cs="Arial"/>
          <w:b/>
          <w:bCs/>
          <w:i/>
          <w:iCs/>
          <w:sz w:val="20"/>
          <w:szCs w:val="20"/>
        </w:rPr>
        <w:t>Tráfico de estupefacientes</w:t>
      </w:r>
      <w:r w:rsidRPr="001401D2">
        <w:rPr>
          <w:rFonts w:ascii="Arial" w:eastAsia="Arial" w:hAnsi="Arial" w:cs="Arial"/>
          <w:i/>
          <w:iCs/>
          <w:sz w:val="20"/>
          <w:szCs w:val="20"/>
        </w:rPr>
        <w:t xml:space="preserve">: 114 NUNC. </w:t>
      </w:r>
      <w:r w:rsidR="00B91A3F" w:rsidRPr="001401D2">
        <w:rPr>
          <w:rFonts w:ascii="Arial" w:eastAsia="Arial" w:hAnsi="Arial" w:cs="Arial"/>
          <w:i/>
          <w:iCs/>
          <w:sz w:val="20"/>
          <w:szCs w:val="20"/>
        </w:rPr>
        <w:t>Ciento dos (102) órdenes de captura y ciento dos (102) medidas de aseguramiento intramural. Sesenta y seis (66) casos asociados y treinta y un (31) rupturas. De las diecinueve (19) nunc priorizados se encuentra quince (15) en indagación, tres (3) en investigación y uno (1) en juicio. De los casos priorizados de esta dinámica se han generado treinta y una (31) rupturas de las cuales; dos (2) están en indagación, catorce (14) en investigación, nueve (9) en juicio y seis (6) en ejecución de penas, de estos cinco, (5) con sentencia condenatoria ejecutoriada.</w:t>
      </w:r>
    </w:p>
    <w:p w14:paraId="11DEC6DB" w14:textId="1874EB92" w:rsidR="00B91A3F" w:rsidRPr="001401D2" w:rsidRDefault="00635B95" w:rsidP="00B91A3F">
      <w:pPr>
        <w:pStyle w:val="Prrafodelista"/>
        <w:numPr>
          <w:ilvl w:val="0"/>
          <w:numId w:val="198"/>
        </w:numPr>
        <w:jc w:val="both"/>
        <w:rPr>
          <w:rFonts w:ascii="Arial" w:eastAsia="Arial" w:hAnsi="Arial" w:cs="Arial"/>
          <w:i/>
          <w:iCs/>
          <w:sz w:val="20"/>
          <w:szCs w:val="20"/>
        </w:rPr>
      </w:pPr>
      <w:r w:rsidRPr="001401D2">
        <w:rPr>
          <w:rFonts w:ascii="Arial" w:eastAsia="Arial" w:hAnsi="Arial" w:cs="Arial"/>
          <w:b/>
          <w:bCs/>
          <w:i/>
          <w:iCs/>
          <w:sz w:val="20"/>
          <w:szCs w:val="20"/>
        </w:rPr>
        <w:t>Homicidio doloso:</w:t>
      </w:r>
      <w:r w:rsidRPr="001401D2">
        <w:rPr>
          <w:rFonts w:ascii="Arial" w:eastAsia="Arial" w:hAnsi="Arial" w:cs="Arial"/>
          <w:i/>
          <w:iCs/>
          <w:sz w:val="20"/>
          <w:szCs w:val="20"/>
        </w:rPr>
        <w:t xml:space="preserve"> 41 NUNC. </w:t>
      </w:r>
      <w:r w:rsidR="00B91A3F" w:rsidRPr="001401D2">
        <w:rPr>
          <w:rFonts w:ascii="Arial" w:eastAsia="Arial" w:hAnsi="Arial" w:cs="Arial"/>
          <w:i/>
          <w:iCs/>
          <w:sz w:val="20"/>
          <w:szCs w:val="20"/>
        </w:rPr>
        <w:t>Diez (10) Órdenes de captura y diez (10) medidas de aseguramiento intramural. cajas, cobijas, bolsas, entre otros) inclusive • Siete (7) casos asociados y cinco (5) rupturas. los hallados en el cauce del río Medellín; • De veintinueve (29) nunc priorizados se encuentran; veintidós (22) en indagación, dos (2) en investigación, uno 1) en juicio y cuatro (4) en ejecución de penas.</w:t>
      </w:r>
    </w:p>
    <w:p w14:paraId="1CD8C913" w14:textId="77777777" w:rsidR="00B91A3F" w:rsidRPr="001401D2" w:rsidRDefault="00635B95" w:rsidP="00B91A3F">
      <w:pPr>
        <w:pStyle w:val="Prrafodelista"/>
        <w:numPr>
          <w:ilvl w:val="0"/>
          <w:numId w:val="198"/>
        </w:numPr>
        <w:jc w:val="both"/>
        <w:rPr>
          <w:rFonts w:ascii="Arial" w:eastAsia="Arial" w:hAnsi="Arial" w:cs="Arial"/>
          <w:i/>
          <w:iCs/>
          <w:sz w:val="20"/>
          <w:szCs w:val="20"/>
        </w:rPr>
      </w:pPr>
      <w:r w:rsidRPr="001401D2">
        <w:rPr>
          <w:rFonts w:ascii="Arial" w:eastAsia="Arial" w:hAnsi="Arial" w:cs="Arial"/>
          <w:b/>
          <w:bCs/>
          <w:i/>
          <w:iCs/>
          <w:sz w:val="20"/>
          <w:szCs w:val="20"/>
        </w:rPr>
        <w:t>Administración pública:</w:t>
      </w:r>
      <w:r w:rsidRPr="001401D2">
        <w:rPr>
          <w:rFonts w:ascii="Arial" w:eastAsia="Arial" w:hAnsi="Arial" w:cs="Arial"/>
          <w:i/>
          <w:iCs/>
          <w:sz w:val="20"/>
          <w:szCs w:val="20"/>
        </w:rPr>
        <w:t xml:space="preserve"> 54 NUNC.</w:t>
      </w:r>
      <w:r w:rsidR="00B91A3F" w:rsidRPr="001401D2">
        <w:rPr>
          <w:rFonts w:ascii="Arial" w:eastAsia="Arial" w:hAnsi="Arial" w:cs="Arial"/>
          <w:i/>
          <w:iCs/>
          <w:sz w:val="20"/>
          <w:szCs w:val="20"/>
        </w:rPr>
        <w:t xml:space="preserve"> Once (11) órdenes de captura y once (11) medidas de aseguramiento intramural. Treinta y cinco (35) casos asociados. De los diecinueve (19) nunc priorizados; trece (13) en indagación, cuatro (5) en investigación y dos (2) en juicio.</w:t>
      </w:r>
    </w:p>
    <w:p w14:paraId="11E504EA" w14:textId="7F7EF084" w:rsidR="00850FCB" w:rsidRPr="001401D2" w:rsidRDefault="00565431">
      <w:pPr>
        <w:jc w:val="both"/>
        <w:rPr>
          <w:rFonts w:ascii="Arial" w:eastAsia="Arial" w:hAnsi="Arial" w:cs="Arial"/>
          <w:b/>
          <w:bCs/>
          <w:i/>
          <w:iCs/>
          <w:sz w:val="20"/>
          <w:szCs w:val="20"/>
        </w:rPr>
      </w:pPr>
      <w:r w:rsidRPr="001401D2">
        <w:rPr>
          <w:rFonts w:ascii="Arial" w:eastAsia="Arial" w:hAnsi="Arial" w:cs="Arial"/>
          <w:b/>
          <w:bCs/>
          <w:i/>
          <w:iCs/>
          <w:sz w:val="20"/>
          <w:szCs w:val="20"/>
        </w:rPr>
        <w:t>Seccional Meta:</w:t>
      </w:r>
    </w:p>
    <w:p w14:paraId="7D122895" w14:textId="76DFC144" w:rsidR="00045F95" w:rsidRPr="001401D2" w:rsidRDefault="00045F95" w:rsidP="00045F95">
      <w:pPr>
        <w:pStyle w:val="Prrafodelista"/>
        <w:numPr>
          <w:ilvl w:val="0"/>
          <w:numId w:val="143"/>
        </w:numPr>
        <w:jc w:val="both"/>
        <w:rPr>
          <w:rFonts w:ascii="Arial" w:eastAsia="Arial" w:hAnsi="Arial" w:cs="Arial"/>
          <w:i/>
          <w:iCs/>
          <w:sz w:val="20"/>
          <w:szCs w:val="20"/>
        </w:rPr>
      </w:pPr>
      <w:r w:rsidRPr="001401D2">
        <w:rPr>
          <w:rFonts w:ascii="Arial" w:eastAsia="Arial" w:hAnsi="Arial" w:cs="Arial"/>
          <w:b/>
          <w:bCs/>
          <w:i/>
          <w:iCs/>
          <w:sz w:val="20"/>
          <w:szCs w:val="20"/>
        </w:rPr>
        <w:t>Hurto violento modalidad InDrive</w:t>
      </w:r>
      <w:r w:rsidRPr="001401D2">
        <w:rPr>
          <w:rFonts w:ascii="Arial" w:eastAsia="Arial" w:hAnsi="Arial" w:cs="Arial"/>
          <w:i/>
          <w:iCs/>
          <w:sz w:val="20"/>
          <w:szCs w:val="20"/>
        </w:rPr>
        <w:t xml:space="preserve"> (9 NUNC). Se lograron conexar 3 nunc dentro de ellas se identifica a 6 personas como coautores de los delitos de hurto agravado, extorsión, y utilización ilícita de redes de comunicación, los cuales fueron judicializados. Se impuso medida de aseguramiento privativa de la libertad en centro carcelario a 4 de estas personas y a 2 ellas se les impuso medida privativa de la libertad domiciliaria.</w:t>
      </w:r>
    </w:p>
    <w:p w14:paraId="1532D8E4" w14:textId="1FDC8F4B" w:rsidR="00045F95" w:rsidRPr="001401D2" w:rsidRDefault="00045F95" w:rsidP="00045F95">
      <w:pPr>
        <w:pStyle w:val="Prrafodelista"/>
        <w:numPr>
          <w:ilvl w:val="0"/>
          <w:numId w:val="143"/>
        </w:numPr>
        <w:jc w:val="both"/>
        <w:rPr>
          <w:rFonts w:ascii="Arial" w:eastAsia="Arial" w:hAnsi="Arial" w:cs="Arial"/>
          <w:i/>
          <w:iCs/>
          <w:sz w:val="20"/>
          <w:szCs w:val="20"/>
        </w:rPr>
      </w:pPr>
      <w:r w:rsidRPr="001401D2">
        <w:rPr>
          <w:rFonts w:ascii="Arial" w:eastAsia="Arial" w:hAnsi="Arial" w:cs="Arial"/>
          <w:b/>
          <w:bCs/>
          <w:i/>
          <w:iCs/>
          <w:sz w:val="20"/>
          <w:szCs w:val="20"/>
        </w:rPr>
        <w:t>Delitos sexuales en entornos escolares</w:t>
      </w:r>
      <w:r w:rsidRPr="001401D2">
        <w:rPr>
          <w:rFonts w:ascii="Arial" w:eastAsia="Arial" w:hAnsi="Arial" w:cs="Arial"/>
          <w:i/>
          <w:iCs/>
          <w:sz w:val="20"/>
          <w:szCs w:val="20"/>
        </w:rPr>
        <w:t xml:space="preserve"> (7 NUNC). Se logró judicializar a 4 personas (3 docentes por los delitos de acto sexual violento, acto sexual con menor de catorce años) y (1 rector por el delito de acoso sexual). Se impuso medida de aseguramiento privativa de la libertad en centro carcelario a 3 de estas personas judicializadas.</w:t>
      </w:r>
    </w:p>
    <w:p w14:paraId="17882726" w14:textId="4FAE1DFF" w:rsidR="00045F95" w:rsidRPr="001401D2" w:rsidRDefault="00045F95" w:rsidP="00045F95">
      <w:pPr>
        <w:pStyle w:val="Prrafodelista"/>
        <w:numPr>
          <w:ilvl w:val="0"/>
          <w:numId w:val="143"/>
        </w:numPr>
        <w:jc w:val="both"/>
        <w:rPr>
          <w:rFonts w:ascii="Arial" w:eastAsia="Arial" w:hAnsi="Arial" w:cs="Arial"/>
          <w:i/>
          <w:iCs/>
          <w:sz w:val="20"/>
          <w:szCs w:val="20"/>
        </w:rPr>
      </w:pPr>
      <w:r w:rsidRPr="001401D2">
        <w:rPr>
          <w:rFonts w:ascii="Arial" w:eastAsia="Arial" w:hAnsi="Arial" w:cs="Arial"/>
          <w:b/>
          <w:bCs/>
          <w:i/>
          <w:iCs/>
          <w:sz w:val="20"/>
          <w:szCs w:val="20"/>
        </w:rPr>
        <w:t>Estafa en vivienda</w:t>
      </w:r>
      <w:r w:rsidRPr="001401D2">
        <w:rPr>
          <w:rFonts w:ascii="Arial" w:eastAsia="Arial" w:hAnsi="Arial" w:cs="Arial"/>
          <w:i/>
          <w:iCs/>
          <w:sz w:val="20"/>
          <w:szCs w:val="20"/>
        </w:rPr>
        <w:t xml:space="preserve"> (2 NUNC). se logró identificar 20 casos en los que los mismos indiciados presuntamente solicitaban dineros a las víctimas ofreciéndoles cupos para subsidios de proyectos de vivienda, de las noticias criminales identificadas se conexaron en dos casos matrices; la primera noticia criminal matriz cuenta con 11 asociaciones y se solicitó orden de captura al indiciado con el fin de que comparezca al proceso y se pueda formular la imputación por el delito de estafa agravada.</w:t>
      </w:r>
    </w:p>
    <w:p w14:paraId="5D528856" w14:textId="56DFF31B" w:rsidR="00045F95" w:rsidRPr="001401D2" w:rsidRDefault="00045F95" w:rsidP="00045F95">
      <w:pPr>
        <w:pStyle w:val="Prrafodelista"/>
        <w:numPr>
          <w:ilvl w:val="0"/>
          <w:numId w:val="143"/>
        </w:numPr>
        <w:jc w:val="both"/>
        <w:rPr>
          <w:rFonts w:ascii="Arial" w:eastAsia="Arial" w:hAnsi="Arial" w:cs="Arial"/>
          <w:i/>
          <w:iCs/>
          <w:sz w:val="20"/>
          <w:szCs w:val="20"/>
        </w:rPr>
      </w:pPr>
      <w:r w:rsidRPr="001401D2">
        <w:rPr>
          <w:rFonts w:ascii="Arial" w:eastAsia="Arial" w:hAnsi="Arial" w:cs="Arial"/>
          <w:b/>
          <w:bCs/>
          <w:i/>
          <w:iCs/>
          <w:sz w:val="20"/>
          <w:szCs w:val="20"/>
        </w:rPr>
        <w:t>Violencia intrafamiliar</w:t>
      </w:r>
      <w:r w:rsidRPr="001401D2">
        <w:rPr>
          <w:rFonts w:ascii="Arial" w:eastAsia="Arial" w:hAnsi="Arial" w:cs="Arial"/>
          <w:i/>
          <w:iCs/>
          <w:sz w:val="20"/>
          <w:szCs w:val="20"/>
        </w:rPr>
        <w:t xml:space="preserve"> (652 NUNC). Del total de la carga de la Dirección Seccional Meta, se logra 1628 salidas efectivas. Los despachos (Unidad CAVIF) obtuvieron 653 salidas efectivas, incluyendo sentencia absolutoria por acusación directa (ejecutoriada) 228 casos y </w:t>
      </w:r>
      <w:r w:rsidRPr="001401D2">
        <w:rPr>
          <w:rFonts w:ascii="Arial" w:eastAsia="Arial" w:hAnsi="Arial" w:cs="Arial"/>
          <w:i/>
          <w:iCs/>
          <w:sz w:val="20"/>
          <w:szCs w:val="20"/>
        </w:rPr>
        <w:lastRenderedPageBreak/>
        <w:t>extinción de la acción penal por aplicación del principio de oportunidad 119 casos Se conexaron 39 noticias criminales.</w:t>
      </w:r>
    </w:p>
    <w:p w14:paraId="42453989" w14:textId="3897CBD2" w:rsidR="00045F95" w:rsidRPr="001401D2" w:rsidRDefault="00045F95" w:rsidP="00117BBE">
      <w:pPr>
        <w:pStyle w:val="Prrafodelista"/>
        <w:numPr>
          <w:ilvl w:val="0"/>
          <w:numId w:val="143"/>
        </w:numPr>
        <w:jc w:val="both"/>
        <w:rPr>
          <w:rFonts w:ascii="Arial" w:eastAsia="Arial" w:hAnsi="Arial" w:cs="Arial"/>
          <w:i/>
          <w:iCs/>
          <w:sz w:val="20"/>
          <w:szCs w:val="20"/>
        </w:rPr>
      </w:pPr>
      <w:r w:rsidRPr="001401D2">
        <w:rPr>
          <w:rFonts w:ascii="Arial" w:eastAsia="Arial" w:hAnsi="Arial" w:cs="Arial"/>
          <w:b/>
          <w:bCs/>
          <w:i/>
          <w:iCs/>
          <w:sz w:val="20"/>
          <w:szCs w:val="20"/>
        </w:rPr>
        <w:t>Homicidio común</w:t>
      </w:r>
      <w:r w:rsidRPr="001401D2">
        <w:rPr>
          <w:rFonts w:ascii="Arial" w:eastAsia="Arial" w:hAnsi="Arial" w:cs="Arial"/>
          <w:i/>
          <w:iCs/>
          <w:sz w:val="20"/>
          <w:szCs w:val="20"/>
        </w:rPr>
        <w:t xml:space="preserve"> (18 NUNC) y sicariato (9 NUNC). </w:t>
      </w:r>
      <w:r w:rsidR="00117BBE" w:rsidRPr="001401D2">
        <w:rPr>
          <w:rFonts w:ascii="Arial" w:eastAsia="Arial" w:hAnsi="Arial" w:cs="Arial"/>
          <w:i/>
          <w:iCs/>
          <w:sz w:val="20"/>
          <w:szCs w:val="20"/>
        </w:rPr>
        <w:t xml:space="preserve"> Por medio de informe de análisis criminal se logró identificar 8 noticas criminales que fueron conexadas a 1 radicado matriz a cargo de la Fiscalía 12 Seccional con apoyo de la Dirección de Apoyo Territorial. Se identificaron 11 personas que presuntamente hacen parte de la subestructura Gonzalo Oquendo Urrego. Se judicializaron 7 personas por el delito de homicidio. Se impuso medida privativa de la libertad en centro de reclusión a las 7 personas judicializadas.</w:t>
      </w:r>
    </w:p>
    <w:p w14:paraId="61A6F65A" w14:textId="7945E138" w:rsidR="007518EE" w:rsidRPr="001401D2" w:rsidRDefault="00045F95" w:rsidP="00045F95">
      <w:pPr>
        <w:pStyle w:val="Prrafodelista"/>
        <w:numPr>
          <w:ilvl w:val="0"/>
          <w:numId w:val="143"/>
        </w:numPr>
        <w:jc w:val="both"/>
        <w:rPr>
          <w:rFonts w:ascii="Arial" w:eastAsia="Arial" w:hAnsi="Arial" w:cs="Arial"/>
          <w:sz w:val="20"/>
          <w:szCs w:val="20"/>
        </w:rPr>
      </w:pPr>
      <w:r w:rsidRPr="001401D2">
        <w:rPr>
          <w:rFonts w:ascii="Arial" w:eastAsia="Arial" w:hAnsi="Arial" w:cs="Arial"/>
          <w:b/>
          <w:bCs/>
          <w:i/>
          <w:iCs/>
          <w:sz w:val="20"/>
          <w:szCs w:val="20"/>
        </w:rPr>
        <w:t>Denuncias falsas vinculadas a migración</w:t>
      </w:r>
      <w:r w:rsidRPr="001401D2">
        <w:rPr>
          <w:rFonts w:ascii="Arial" w:eastAsia="Arial" w:hAnsi="Arial" w:cs="Arial"/>
          <w:i/>
          <w:iCs/>
          <w:sz w:val="20"/>
          <w:szCs w:val="20"/>
        </w:rPr>
        <w:t xml:space="preserve"> (1 NUNC)</w:t>
      </w:r>
      <w:r w:rsidR="007518EE" w:rsidRPr="001401D2">
        <w:rPr>
          <w:rFonts w:ascii="Arial" w:eastAsia="Arial" w:hAnsi="Arial" w:cs="Arial"/>
          <w:sz w:val="20"/>
          <w:szCs w:val="20"/>
        </w:rPr>
        <w:t>.</w:t>
      </w:r>
      <w:r w:rsidR="00117BBE" w:rsidRPr="001401D2">
        <w:rPr>
          <w:rFonts w:ascii="Arial" w:eastAsia="Arial" w:hAnsi="Arial" w:cs="Arial"/>
          <w:i/>
          <w:iCs/>
          <w:sz w:val="20"/>
          <w:szCs w:val="20"/>
        </w:rPr>
        <w:t xml:space="preserve"> Por medio de informe de análisis criminal se logró identificar 487 denuncias falsas con fines migratorios, de estas noticias criminales se conexaron 247. Se identificó el mismo patrón en 91 casos en las seccionales Bogotá, Antioquia, Medellín, Vaupés, Norte de Santander, Cundinamarca, Guaviare, Tolima, Casanare, Sucre, Valle del Cauca, Nariño, Putumayo, Córdoba, Huila y Bolívar</w:t>
      </w:r>
    </w:p>
    <w:p w14:paraId="0C69A63E" w14:textId="77777777" w:rsidR="007518EE" w:rsidRPr="001401D2" w:rsidRDefault="007518EE" w:rsidP="007518EE">
      <w:pPr>
        <w:pStyle w:val="Prrafodelista"/>
        <w:jc w:val="both"/>
        <w:rPr>
          <w:rFonts w:ascii="Arial" w:eastAsia="Arial" w:hAnsi="Arial" w:cs="Arial"/>
          <w:sz w:val="20"/>
          <w:szCs w:val="20"/>
        </w:rPr>
      </w:pPr>
    </w:p>
    <w:p w14:paraId="5D45C41E" w14:textId="6B1466CC" w:rsidR="007518EE" w:rsidRPr="001401D2" w:rsidRDefault="007518EE" w:rsidP="007518EE">
      <w:pPr>
        <w:jc w:val="both"/>
        <w:rPr>
          <w:rFonts w:ascii="Arial" w:eastAsia="Arial" w:hAnsi="Arial" w:cs="Arial"/>
          <w:b/>
          <w:bCs/>
          <w:i/>
          <w:iCs/>
          <w:sz w:val="20"/>
          <w:szCs w:val="20"/>
        </w:rPr>
      </w:pPr>
      <w:r w:rsidRPr="001401D2">
        <w:rPr>
          <w:rFonts w:ascii="Arial" w:eastAsia="Arial" w:hAnsi="Arial" w:cs="Arial"/>
          <w:b/>
          <w:bCs/>
          <w:i/>
          <w:iCs/>
          <w:sz w:val="20"/>
          <w:szCs w:val="20"/>
        </w:rPr>
        <w:t>Seccional Nariño:</w:t>
      </w:r>
    </w:p>
    <w:p w14:paraId="013E1B22" w14:textId="6B76022D" w:rsidR="007518EE" w:rsidRPr="001401D2" w:rsidRDefault="007518EE" w:rsidP="007518EE">
      <w:pPr>
        <w:pStyle w:val="Prrafodelista"/>
        <w:numPr>
          <w:ilvl w:val="0"/>
          <w:numId w:val="144"/>
        </w:numPr>
        <w:jc w:val="both"/>
        <w:rPr>
          <w:rFonts w:ascii="Arial" w:eastAsia="Arial" w:hAnsi="Arial" w:cs="Arial"/>
          <w:sz w:val="20"/>
          <w:szCs w:val="20"/>
        </w:rPr>
      </w:pPr>
      <w:r w:rsidRPr="001401D2">
        <w:rPr>
          <w:rFonts w:ascii="Arial" w:eastAsia="Arial" w:hAnsi="Arial" w:cs="Arial"/>
          <w:i/>
          <w:iCs/>
          <w:sz w:val="20"/>
          <w:szCs w:val="20"/>
        </w:rPr>
        <w:t>Homicidio (Sicariato - Ipiales):</w:t>
      </w:r>
      <w:r w:rsidRPr="001401D2">
        <w:rPr>
          <w:rFonts w:ascii="Arial" w:eastAsia="Arial" w:hAnsi="Arial" w:cs="Arial"/>
          <w:sz w:val="20"/>
          <w:szCs w:val="20"/>
        </w:rPr>
        <w:t xml:space="preserve"> 51 víctimas desde 2023; 10 en masacres. Asociación tipológica con sicariato. Misma arma usada en casos 2023–2025.</w:t>
      </w:r>
    </w:p>
    <w:p w14:paraId="4454D8E3" w14:textId="68EE8159" w:rsidR="007518EE" w:rsidRPr="001401D2" w:rsidRDefault="007518EE" w:rsidP="007518EE">
      <w:pPr>
        <w:pStyle w:val="Prrafodelista"/>
        <w:numPr>
          <w:ilvl w:val="0"/>
          <w:numId w:val="144"/>
        </w:numPr>
        <w:jc w:val="both"/>
        <w:rPr>
          <w:rFonts w:ascii="Arial" w:eastAsia="Arial" w:hAnsi="Arial" w:cs="Arial"/>
          <w:sz w:val="20"/>
          <w:szCs w:val="20"/>
        </w:rPr>
      </w:pPr>
      <w:r w:rsidRPr="001401D2">
        <w:rPr>
          <w:rFonts w:ascii="Arial" w:eastAsia="Arial" w:hAnsi="Arial" w:cs="Arial"/>
          <w:i/>
          <w:iCs/>
          <w:sz w:val="20"/>
          <w:szCs w:val="20"/>
        </w:rPr>
        <w:t>Feminicidio (Pasto, Ipiales, Tumaco):</w:t>
      </w:r>
      <w:r w:rsidRPr="001401D2">
        <w:rPr>
          <w:rFonts w:ascii="Arial" w:eastAsia="Arial" w:hAnsi="Arial" w:cs="Arial"/>
          <w:sz w:val="20"/>
          <w:szCs w:val="20"/>
        </w:rPr>
        <w:t xml:space="preserve"> 7 casos identificados; 1 priorizado. Reuniones para estrategias y seguimiento.</w:t>
      </w:r>
    </w:p>
    <w:p w14:paraId="70B96667" w14:textId="61C35CBD" w:rsidR="007518EE" w:rsidRPr="001401D2" w:rsidRDefault="007518EE" w:rsidP="007518EE">
      <w:pPr>
        <w:pStyle w:val="Prrafodelista"/>
        <w:numPr>
          <w:ilvl w:val="0"/>
          <w:numId w:val="144"/>
        </w:numPr>
        <w:jc w:val="both"/>
        <w:rPr>
          <w:rFonts w:ascii="Arial" w:eastAsia="Arial" w:hAnsi="Arial" w:cs="Arial"/>
          <w:sz w:val="20"/>
          <w:szCs w:val="20"/>
        </w:rPr>
      </w:pPr>
      <w:r w:rsidRPr="001401D2">
        <w:rPr>
          <w:rFonts w:ascii="Arial" w:eastAsia="Arial" w:hAnsi="Arial" w:cs="Arial"/>
          <w:i/>
          <w:iCs/>
          <w:sz w:val="20"/>
          <w:szCs w:val="20"/>
        </w:rPr>
        <w:t>Violencia Sexual en NNA (Pasto):</w:t>
      </w:r>
      <w:r w:rsidRPr="001401D2">
        <w:rPr>
          <w:rFonts w:ascii="Arial" w:eastAsia="Arial" w:hAnsi="Arial" w:cs="Arial"/>
          <w:sz w:val="20"/>
          <w:szCs w:val="20"/>
        </w:rPr>
        <w:t xml:space="preserve"> 147 casos en el trimestre; 51% víctimas menores. 5 reincidentes. Capacitación en rutas de atención en curso.</w:t>
      </w:r>
    </w:p>
    <w:p w14:paraId="0A591DB1" w14:textId="02BBF2F4" w:rsidR="007518EE" w:rsidRPr="001401D2" w:rsidRDefault="007518EE" w:rsidP="007518EE">
      <w:pPr>
        <w:pStyle w:val="Prrafodelista"/>
        <w:numPr>
          <w:ilvl w:val="0"/>
          <w:numId w:val="144"/>
        </w:numPr>
        <w:jc w:val="both"/>
        <w:rPr>
          <w:rFonts w:ascii="Arial" w:eastAsia="Arial" w:hAnsi="Arial" w:cs="Arial"/>
          <w:sz w:val="20"/>
          <w:szCs w:val="20"/>
        </w:rPr>
      </w:pPr>
      <w:r w:rsidRPr="001401D2">
        <w:rPr>
          <w:rFonts w:ascii="Arial" w:eastAsia="Arial" w:hAnsi="Arial" w:cs="Arial"/>
          <w:i/>
          <w:iCs/>
          <w:sz w:val="20"/>
          <w:szCs w:val="20"/>
        </w:rPr>
        <w:t>Violencia Intrafamiliar (Pasto):</w:t>
      </w:r>
      <w:r w:rsidRPr="001401D2">
        <w:rPr>
          <w:rFonts w:ascii="Arial" w:eastAsia="Arial" w:hAnsi="Arial" w:cs="Arial"/>
          <w:sz w:val="20"/>
          <w:szCs w:val="20"/>
        </w:rPr>
        <w:t xml:space="preserve"> 456 casos; 99% mujeres adultas. 18 reincidentes. Reclasificación de casos y medidas de protección emitidas.</w:t>
      </w:r>
    </w:p>
    <w:p w14:paraId="5448604A" w14:textId="7A30AA0E" w:rsidR="007518EE" w:rsidRPr="001401D2" w:rsidRDefault="007518EE" w:rsidP="007518EE">
      <w:pPr>
        <w:pStyle w:val="Prrafodelista"/>
        <w:numPr>
          <w:ilvl w:val="0"/>
          <w:numId w:val="144"/>
        </w:numPr>
        <w:jc w:val="both"/>
        <w:rPr>
          <w:rFonts w:ascii="Arial" w:eastAsia="Arial" w:hAnsi="Arial" w:cs="Arial"/>
          <w:sz w:val="20"/>
          <w:szCs w:val="20"/>
        </w:rPr>
      </w:pPr>
      <w:r w:rsidRPr="001401D2">
        <w:rPr>
          <w:rFonts w:ascii="Arial" w:eastAsia="Arial" w:hAnsi="Arial" w:cs="Arial"/>
          <w:i/>
          <w:iCs/>
          <w:sz w:val="20"/>
          <w:szCs w:val="20"/>
        </w:rPr>
        <w:t>Hurto a Residencias (Pasto):</w:t>
      </w:r>
      <w:r w:rsidRPr="001401D2">
        <w:rPr>
          <w:rFonts w:ascii="Arial" w:eastAsia="Arial" w:hAnsi="Arial" w:cs="Arial"/>
          <w:sz w:val="20"/>
          <w:szCs w:val="20"/>
        </w:rPr>
        <w:t xml:space="preserve"> 5 casos conectados. 4 capturas; desarticulada banda “Los Sigilosos”.</w:t>
      </w:r>
    </w:p>
    <w:p w14:paraId="5881A28A" w14:textId="1BEEC7AC" w:rsidR="007518EE" w:rsidRPr="001401D2" w:rsidRDefault="007518EE" w:rsidP="007518EE">
      <w:pPr>
        <w:pStyle w:val="Prrafodelista"/>
        <w:numPr>
          <w:ilvl w:val="0"/>
          <w:numId w:val="144"/>
        </w:numPr>
        <w:jc w:val="both"/>
        <w:rPr>
          <w:rFonts w:ascii="Arial" w:eastAsia="Arial" w:hAnsi="Arial" w:cs="Arial"/>
          <w:sz w:val="20"/>
          <w:szCs w:val="20"/>
        </w:rPr>
      </w:pPr>
      <w:r w:rsidRPr="001401D2">
        <w:rPr>
          <w:rFonts w:ascii="Arial" w:eastAsia="Arial" w:hAnsi="Arial" w:cs="Arial"/>
          <w:i/>
          <w:iCs/>
          <w:sz w:val="20"/>
          <w:szCs w:val="20"/>
        </w:rPr>
        <w:t>Microtráfico en Parques (Pasto):</w:t>
      </w:r>
      <w:r w:rsidRPr="001401D2">
        <w:rPr>
          <w:rFonts w:ascii="Arial" w:eastAsia="Arial" w:hAnsi="Arial" w:cs="Arial"/>
          <w:sz w:val="20"/>
          <w:szCs w:val="20"/>
        </w:rPr>
        <w:t xml:space="preserve"> Desarticuladas bandas “TOKEN” y “LOS RUMI”. 12 implicados; 4 con medida intramural. Operativo en octubre.</w:t>
      </w:r>
    </w:p>
    <w:p w14:paraId="18216847" w14:textId="055AE6F3" w:rsidR="00215F11" w:rsidRPr="001401D2" w:rsidRDefault="00215F11" w:rsidP="00565431">
      <w:pPr>
        <w:jc w:val="both"/>
        <w:rPr>
          <w:rFonts w:ascii="Arial" w:eastAsia="Arial" w:hAnsi="Arial" w:cs="Arial"/>
          <w:b/>
          <w:bCs/>
          <w:sz w:val="20"/>
          <w:szCs w:val="20"/>
        </w:rPr>
      </w:pPr>
      <w:r w:rsidRPr="001401D2">
        <w:rPr>
          <w:rFonts w:ascii="Arial" w:eastAsia="Arial" w:hAnsi="Arial" w:cs="Arial"/>
          <w:b/>
          <w:bCs/>
          <w:sz w:val="20"/>
          <w:szCs w:val="20"/>
        </w:rPr>
        <w:t>Seccional Norte de Santander:</w:t>
      </w:r>
    </w:p>
    <w:p w14:paraId="2592A606" w14:textId="17FF9B62" w:rsidR="00097BC5" w:rsidRPr="001401D2" w:rsidRDefault="00097BC5" w:rsidP="00097BC5">
      <w:pPr>
        <w:pStyle w:val="Prrafodelista"/>
        <w:numPr>
          <w:ilvl w:val="0"/>
          <w:numId w:val="199"/>
        </w:numPr>
        <w:spacing w:after="0"/>
        <w:jc w:val="both"/>
        <w:rPr>
          <w:rFonts w:ascii="Arial" w:eastAsia="Arial" w:hAnsi="Arial" w:cs="Arial"/>
          <w:i/>
          <w:iCs/>
          <w:sz w:val="20"/>
          <w:szCs w:val="20"/>
        </w:rPr>
      </w:pPr>
      <w:r w:rsidRPr="001401D2">
        <w:rPr>
          <w:rFonts w:ascii="Arial" w:eastAsia="Arial" w:hAnsi="Arial" w:cs="Arial"/>
          <w:i/>
          <w:iCs/>
          <w:sz w:val="20"/>
          <w:szCs w:val="20"/>
        </w:rPr>
        <w:t>Hurto (48 NUNC). Se impulsaron y se judicializaron casos hurto en modalidad de atraco a motocicletas comuna 7 durante 2025, se registraron 52 casos, con una reducción del 54% en el último trimestre (de 11-12 a 6-8 casos mensuales), evidenciando el impacto de decisiones estratégicas. Se impulsaron y se judicializaron casos hurto en modalidad de atraco a personas en el sector del C.C. Durante el año 2025 se registraron 39 casos de hurto violento en la Comuna 4, de los cuales 32 ocurrieron en Jardín Plaza. Se impulsaron y se judicializaron casos hurto en modalidad de atraco a vehículos en las vías Ocaña- Sardinata y Ocaña-Aguachica en 2025, se han registrado únicamente 2 casos, lo que representa una disminución del 66% frente a los 6 casos reportados en 2024, y del 80% respecto a los 10 casos ocurridos entre 2021 y 2023.</w:t>
      </w:r>
    </w:p>
    <w:p w14:paraId="4D1878F9" w14:textId="381002ED" w:rsidR="00097BC5" w:rsidRPr="001401D2" w:rsidRDefault="00097BC5" w:rsidP="00097BC5">
      <w:pPr>
        <w:pStyle w:val="Prrafodelista"/>
        <w:numPr>
          <w:ilvl w:val="0"/>
          <w:numId w:val="199"/>
        </w:numPr>
        <w:spacing w:after="0"/>
        <w:jc w:val="both"/>
        <w:rPr>
          <w:rFonts w:ascii="Arial" w:eastAsia="Arial" w:hAnsi="Arial" w:cs="Arial"/>
          <w:i/>
          <w:iCs/>
          <w:sz w:val="20"/>
          <w:szCs w:val="20"/>
        </w:rPr>
      </w:pPr>
      <w:r w:rsidRPr="001401D2">
        <w:rPr>
          <w:rFonts w:ascii="Arial" w:eastAsia="Arial" w:hAnsi="Arial" w:cs="Arial"/>
          <w:i/>
          <w:iCs/>
          <w:sz w:val="20"/>
          <w:szCs w:val="20"/>
        </w:rPr>
        <w:t>Homicidio doloso (55 NUNC). El consolidado anual del SPOA registra 939 actuaciones de judicialización correspondientes a noticias criminales del año, priorizando hechos ocurridos en las comunas 7 y 8 de Cúcuta. Las actuaciones abarcan diferentes etapas procesales, desde solicitudes de imputación hasta sentencias condenatorias.</w:t>
      </w:r>
    </w:p>
    <w:p w14:paraId="1DD0CF74" w14:textId="32964A37" w:rsidR="008E3F16" w:rsidRPr="001401D2" w:rsidRDefault="00097BC5" w:rsidP="008E3F16">
      <w:pPr>
        <w:pStyle w:val="Prrafodelista"/>
        <w:numPr>
          <w:ilvl w:val="0"/>
          <w:numId w:val="199"/>
        </w:numPr>
        <w:jc w:val="both"/>
        <w:rPr>
          <w:rFonts w:ascii="Arial" w:eastAsia="Arial" w:hAnsi="Arial" w:cs="Arial"/>
          <w:i/>
          <w:iCs/>
          <w:sz w:val="20"/>
          <w:szCs w:val="20"/>
        </w:rPr>
      </w:pPr>
      <w:r w:rsidRPr="001401D2">
        <w:rPr>
          <w:rFonts w:ascii="Arial" w:eastAsia="Arial" w:hAnsi="Arial" w:cs="Arial"/>
          <w:i/>
          <w:iCs/>
          <w:sz w:val="20"/>
          <w:szCs w:val="20"/>
        </w:rPr>
        <w:t xml:space="preserve">Violencia sexual (40 NUNC). </w:t>
      </w:r>
      <w:r w:rsidR="008E3F16" w:rsidRPr="001401D2">
        <w:rPr>
          <w:rFonts w:ascii="Arial" w:eastAsia="Arial" w:hAnsi="Arial" w:cs="Arial"/>
          <w:i/>
          <w:iCs/>
          <w:sz w:val="20"/>
          <w:szCs w:val="20"/>
        </w:rPr>
        <w:t>judicialización se cuenta con 6 órdenes de captura autorizadas, 1 aceptación total de cargos en investigación, 28 archivos, 6 autorizaciones de órdenes de captura, 08 decreta legalidad de la captura, 6 dispone detención en establecimiento carcelario, 1 dispone medida de internamiento preventivo, 8 formulaciones de imputación, 02 inactivado para acumulación conexidad procesal, 5 escrito de acusación directo, 01 escrito por preacuerdo, 01 preacuerdos posteriores a la presentación de la acusación y 1 sentencia condenatoria por acuerdo o negociación (ejecutoriada).</w:t>
      </w:r>
    </w:p>
    <w:p w14:paraId="33757FD1" w14:textId="6B042302" w:rsidR="00097BC5" w:rsidRPr="001401D2" w:rsidRDefault="00097BC5" w:rsidP="008E3F16">
      <w:pPr>
        <w:pStyle w:val="Prrafodelista"/>
        <w:numPr>
          <w:ilvl w:val="0"/>
          <w:numId w:val="199"/>
        </w:numPr>
        <w:spacing w:after="0"/>
        <w:jc w:val="both"/>
        <w:rPr>
          <w:rFonts w:ascii="Arial" w:eastAsia="Arial" w:hAnsi="Arial" w:cs="Arial"/>
          <w:i/>
          <w:iCs/>
          <w:sz w:val="20"/>
          <w:szCs w:val="20"/>
        </w:rPr>
      </w:pPr>
      <w:r w:rsidRPr="001401D2">
        <w:rPr>
          <w:rFonts w:ascii="Arial" w:eastAsia="Arial" w:hAnsi="Arial" w:cs="Arial"/>
          <w:i/>
          <w:iCs/>
          <w:sz w:val="20"/>
          <w:szCs w:val="20"/>
        </w:rPr>
        <w:lastRenderedPageBreak/>
        <w:t xml:space="preserve">Procesos de </w:t>
      </w:r>
      <w:r w:rsidRPr="001401D2">
        <w:rPr>
          <w:rFonts w:ascii="Arial" w:eastAsia="Arial" w:hAnsi="Arial" w:cs="Arial"/>
          <w:b/>
          <w:bCs/>
          <w:i/>
          <w:iCs/>
          <w:sz w:val="20"/>
          <w:szCs w:val="20"/>
        </w:rPr>
        <w:t>justicia restaurativa</w:t>
      </w:r>
      <w:r w:rsidR="008E3F16" w:rsidRPr="001401D2">
        <w:rPr>
          <w:rFonts w:ascii="Arial" w:eastAsia="Arial" w:hAnsi="Arial" w:cs="Arial"/>
          <w:b/>
          <w:bCs/>
          <w:i/>
          <w:iCs/>
          <w:sz w:val="20"/>
          <w:szCs w:val="20"/>
        </w:rPr>
        <w:t xml:space="preserve">. </w:t>
      </w:r>
      <w:r w:rsidR="008E3F16" w:rsidRPr="001401D2">
        <w:rPr>
          <w:rFonts w:ascii="Arial" w:eastAsia="Arial" w:hAnsi="Arial" w:cs="Arial"/>
          <w:i/>
          <w:iCs/>
          <w:sz w:val="20"/>
          <w:szCs w:val="20"/>
        </w:rPr>
        <w:t>se han realizado 9 brigadas Posterior al análisis de la carga activa susceptible de conciliación en la Seccional, se han realizado 10 brigadas interinstitucionales de Conciliación en los municipios de: Chinácota, Ocaña, Pamplona y Cúcuta Norte de Santander. Lo anterior con apoyo de la DAUITA y en articulación con las Universidades de la Región (Estrategia piloto en 2025): Universidad de Pamplona sede Villa del Rosario y Pamplona, Universidad Libre seccional Cúcuta. Resultados: 1955 procesos intervenidos, 854 procesos citados a conciliar, 142 conciliaciones con acuerdo, 211 desistimientos, 219 inasistencia querellante/querellado/ambas partes. Evidenciándose un aumento frente al 2024 del 48,6% en conciliaciones con acuerdo y del 21,1% en conciliaciones con acuerdo.</w:t>
      </w:r>
    </w:p>
    <w:p w14:paraId="3D9C5446" w14:textId="77777777" w:rsidR="00097BC5" w:rsidRPr="001401D2" w:rsidRDefault="00097BC5" w:rsidP="00097BC5">
      <w:pPr>
        <w:spacing w:after="0"/>
        <w:jc w:val="both"/>
        <w:rPr>
          <w:rFonts w:ascii="Arial" w:eastAsia="Arial" w:hAnsi="Arial" w:cs="Arial"/>
          <w:i/>
          <w:iCs/>
          <w:sz w:val="20"/>
          <w:szCs w:val="20"/>
        </w:rPr>
      </w:pPr>
    </w:p>
    <w:p w14:paraId="220A975D" w14:textId="2E96FFAE" w:rsidR="00215F11" w:rsidRPr="001401D2" w:rsidRDefault="00215F11" w:rsidP="00565431">
      <w:pPr>
        <w:jc w:val="both"/>
        <w:rPr>
          <w:rFonts w:ascii="Arial" w:eastAsia="Arial" w:hAnsi="Arial" w:cs="Arial"/>
          <w:b/>
          <w:bCs/>
          <w:sz w:val="20"/>
          <w:szCs w:val="20"/>
        </w:rPr>
      </w:pPr>
      <w:r w:rsidRPr="001401D2">
        <w:rPr>
          <w:rFonts w:ascii="Arial" w:eastAsia="Arial" w:hAnsi="Arial" w:cs="Arial"/>
          <w:b/>
          <w:bCs/>
          <w:sz w:val="20"/>
          <w:szCs w:val="20"/>
        </w:rPr>
        <w:t>Seccional Putumayo:</w:t>
      </w:r>
    </w:p>
    <w:p w14:paraId="13A18FD1" w14:textId="07C0A8A4" w:rsidR="0030213D" w:rsidRPr="001401D2" w:rsidRDefault="0030213D" w:rsidP="0030213D">
      <w:pPr>
        <w:numPr>
          <w:ilvl w:val="0"/>
          <w:numId w:val="146"/>
        </w:numPr>
        <w:spacing w:after="0"/>
        <w:jc w:val="both"/>
        <w:rPr>
          <w:rFonts w:ascii="Arial" w:eastAsia="Arial" w:hAnsi="Arial" w:cs="Arial"/>
          <w:i/>
          <w:iCs/>
          <w:sz w:val="20"/>
          <w:szCs w:val="20"/>
        </w:rPr>
      </w:pPr>
      <w:r w:rsidRPr="001401D2">
        <w:rPr>
          <w:rFonts w:ascii="Arial" w:eastAsia="Arial" w:hAnsi="Arial" w:cs="Arial"/>
          <w:i/>
          <w:iCs/>
          <w:sz w:val="20"/>
          <w:szCs w:val="20"/>
        </w:rPr>
        <w:t xml:space="preserve">Homicidio Doloso: </w:t>
      </w:r>
      <w:r w:rsidR="00717E3D" w:rsidRPr="001401D2">
        <w:rPr>
          <w:rFonts w:ascii="Arial" w:eastAsia="Arial" w:hAnsi="Arial" w:cs="Arial"/>
          <w:sz w:val="20"/>
          <w:szCs w:val="20"/>
        </w:rPr>
        <w:t>Asociación de casos: (05) NC Caso Ejército Nacional: (01) NC – Orden de captura autorizada por el Juez, pendiente materialización. 02 NC en etapa de juicio. 02 orden de captura autorizada, pendiente su materialización. 01 Solicitud Audiencia Preclusión por muerte del indiciado, pendiente se fije fecha y hora por la judicatura.</w:t>
      </w:r>
    </w:p>
    <w:p w14:paraId="4ED2CCCF" w14:textId="4C954967" w:rsidR="00717E3D" w:rsidRPr="001401D2" w:rsidRDefault="0030213D" w:rsidP="00717E3D">
      <w:pPr>
        <w:numPr>
          <w:ilvl w:val="0"/>
          <w:numId w:val="146"/>
        </w:numPr>
        <w:spacing w:after="0"/>
        <w:jc w:val="both"/>
        <w:rPr>
          <w:rFonts w:ascii="Arial" w:eastAsia="Arial" w:hAnsi="Arial" w:cs="Arial"/>
          <w:sz w:val="20"/>
          <w:szCs w:val="20"/>
        </w:rPr>
      </w:pPr>
      <w:r w:rsidRPr="001401D2">
        <w:rPr>
          <w:rFonts w:ascii="Arial" w:eastAsia="Arial" w:hAnsi="Arial" w:cs="Arial"/>
          <w:i/>
          <w:iCs/>
          <w:sz w:val="20"/>
          <w:szCs w:val="20"/>
        </w:rPr>
        <w:t>Feminicidio</w:t>
      </w:r>
      <w:r w:rsidRPr="001401D2">
        <w:rPr>
          <w:rFonts w:ascii="Arial" w:eastAsia="Arial" w:hAnsi="Arial" w:cs="Arial"/>
          <w:sz w:val="20"/>
          <w:szCs w:val="20"/>
        </w:rPr>
        <w:t xml:space="preserve">: </w:t>
      </w:r>
      <w:r w:rsidR="00717E3D" w:rsidRPr="001401D2">
        <w:rPr>
          <w:rFonts w:ascii="Arial" w:eastAsia="Arial" w:hAnsi="Arial" w:cs="Arial"/>
          <w:sz w:val="20"/>
          <w:szCs w:val="20"/>
        </w:rPr>
        <w:t>Dos (02) órdenes de capturas autorizadas por el señor Juez con función de control de garantías, pendiente su materialización. Se radicó (1) solicitud de orden de captura, pendiente se fije fecha y hora por parte de la judicatura. Un (01) archivo de las diligencias por imposibilidad de encontrar el sujeto activo de la acción penal.</w:t>
      </w:r>
    </w:p>
    <w:p w14:paraId="6DBD7AF2" w14:textId="0202D817" w:rsidR="00717E3D" w:rsidRPr="001401D2" w:rsidRDefault="0030213D" w:rsidP="00717E3D">
      <w:pPr>
        <w:numPr>
          <w:ilvl w:val="0"/>
          <w:numId w:val="146"/>
        </w:numPr>
        <w:spacing w:after="0"/>
        <w:jc w:val="both"/>
        <w:rPr>
          <w:rFonts w:ascii="Arial" w:eastAsia="Arial" w:hAnsi="Arial" w:cs="Arial"/>
          <w:sz w:val="20"/>
          <w:szCs w:val="20"/>
        </w:rPr>
      </w:pPr>
      <w:r w:rsidRPr="001401D2">
        <w:rPr>
          <w:rFonts w:ascii="Arial" w:eastAsia="Arial" w:hAnsi="Arial" w:cs="Arial"/>
          <w:i/>
          <w:iCs/>
          <w:sz w:val="20"/>
          <w:szCs w:val="20"/>
        </w:rPr>
        <w:t xml:space="preserve">Violencia Intrafamiliar: </w:t>
      </w:r>
      <w:r w:rsidR="00717E3D" w:rsidRPr="001401D2">
        <w:rPr>
          <w:rFonts w:ascii="Arial" w:eastAsia="Arial" w:hAnsi="Arial" w:cs="Arial"/>
          <w:sz w:val="20"/>
          <w:szCs w:val="20"/>
        </w:rPr>
        <w:t>se priorizaron (04) noticias criminales por hechos de connotación en el departamento del Putumayo, de las cuales, (1) se encuentra con orden de captura autorizada, (1) caso programado para traslado E.A., (1) en etapa de juicio, con radicación de P</w:t>
      </w:r>
      <w:r w:rsidR="00CC076D">
        <w:rPr>
          <w:rFonts w:ascii="Arial" w:eastAsia="Arial" w:hAnsi="Arial" w:cs="Arial"/>
          <w:sz w:val="20"/>
          <w:szCs w:val="20"/>
        </w:rPr>
        <w:t>rincipio</w:t>
      </w:r>
      <w:r w:rsidR="00717E3D" w:rsidRPr="001401D2">
        <w:rPr>
          <w:rFonts w:ascii="Arial" w:eastAsia="Arial" w:hAnsi="Arial" w:cs="Arial"/>
          <w:sz w:val="20"/>
          <w:szCs w:val="20"/>
        </w:rPr>
        <w:t xml:space="preserve"> de Oportunidad – modalidad suspensión de la acción penal, (1) caso radicada solicitud contumacia ante el CSJ.</w:t>
      </w:r>
    </w:p>
    <w:p w14:paraId="0F8484FD" w14:textId="35AFFFA0" w:rsidR="00717E3D" w:rsidRPr="001401D2" w:rsidRDefault="0030213D" w:rsidP="00717E3D">
      <w:pPr>
        <w:numPr>
          <w:ilvl w:val="0"/>
          <w:numId w:val="146"/>
        </w:numPr>
        <w:spacing w:after="0"/>
        <w:jc w:val="both"/>
        <w:rPr>
          <w:rFonts w:ascii="Arial" w:eastAsia="Arial" w:hAnsi="Arial" w:cs="Arial"/>
          <w:sz w:val="20"/>
          <w:szCs w:val="20"/>
        </w:rPr>
      </w:pPr>
      <w:r w:rsidRPr="001401D2">
        <w:rPr>
          <w:rFonts w:ascii="Arial" w:eastAsia="Arial" w:hAnsi="Arial" w:cs="Arial"/>
          <w:i/>
          <w:iCs/>
          <w:sz w:val="20"/>
          <w:szCs w:val="20"/>
        </w:rPr>
        <w:t>Amenazas</w:t>
      </w:r>
      <w:r w:rsidRPr="001401D2">
        <w:rPr>
          <w:rFonts w:ascii="Arial" w:eastAsia="Arial" w:hAnsi="Arial" w:cs="Arial"/>
          <w:sz w:val="20"/>
          <w:szCs w:val="20"/>
        </w:rPr>
        <w:t xml:space="preserve">: </w:t>
      </w:r>
      <w:r w:rsidR="00717E3D" w:rsidRPr="001401D2">
        <w:rPr>
          <w:rFonts w:ascii="Arial" w:eastAsia="Arial" w:hAnsi="Arial" w:cs="Arial"/>
          <w:sz w:val="20"/>
          <w:szCs w:val="20"/>
        </w:rPr>
        <w:t>01 Autorización orden de captura, en contra de miembro del GAOR. Medidas de Protección: 124 NC que se adoptó medidas de protección a víctimas.</w:t>
      </w:r>
    </w:p>
    <w:p w14:paraId="00D2AED0" w14:textId="441D6D6E" w:rsidR="0030213D" w:rsidRPr="001401D2" w:rsidRDefault="0030213D" w:rsidP="00717E3D">
      <w:pPr>
        <w:numPr>
          <w:ilvl w:val="0"/>
          <w:numId w:val="146"/>
        </w:numPr>
        <w:spacing w:after="0"/>
        <w:jc w:val="both"/>
        <w:rPr>
          <w:rFonts w:ascii="Arial" w:eastAsia="Arial" w:hAnsi="Arial" w:cs="Arial"/>
          <w:i/>
          <w:iCs/>
          <w:sz w:val="20"/>
          <w:szCs w:val="20"/>
        </w:rPr>
      </w:pPr>
      <w:r w:rsidRPr="001401D2">
        <w:rPr>
          <w:rFonts w:ascii="Arial" w:eastAsia="Arial" w:hAnsi="Arial" w:cs="Arial"/>
          <w:i/>
          <w:iCs/>
          <w:sz w:val="20"/>
          <w:szCs w:val="20"/>
        </w:rPr>
        <w:t xml:space="preserve">Hurto: </w:t>
      </w:r>
      <w:r w:rsidR="00717E3D" w:rsidRPr="001401D2">
        <w:rPr>
          <w:rFonts w:ascii="Arial" w:eastAsia="Arial" w:hAnsi="Arial" w:cs="Arial"/>
          <w:sz w:val="20"/>
          <w:szCs w:val="20"/>
        </w:rPr>
        <w:t>Seis (06) órdenes de captura autorizadas por el Juez y materializadas por Policía Judicial SIJIN, desarrollo de audiencias preliminares (legalización captura, traslado escrito acusación, medida de aseguramiento en centro carcelario, actualmente etapa de Juicio Oral).</w:t>
      </w:r>
    </w:p>
    <w:p w14:paraId="0CCB0E3E" w14:textId="3DFCDFA1" w:rsidR="00717E3D" w:rsidRPr="001401D2" w:rsidRDefault="0030213D" w:rsidP="00717E3D">
      <w:pPr>
        <w:numPr>
          <w:ilvl w:val="0"/>
          <w:numId w:val="146"/>
        </w:numPr>
        <w:spacing w:after="0"/>
        <w:jc w:val="both"/>
        <w:rPr>
          <w:rFonts w:ascii="Arial" w:eastAsia="Arial" w:hAnsi="Arial" w:cs="Arial"/>
          <w:sz w:val="20"/>
          <w:szCs w:val="20"/>
        </w:rPr>
      </w:pPr>
      <w:r w:rsidRPr="001401D2">
        <w:rPr>
          <w:rFonts w:ascii="Arial" w:eastAsia="Arial" w:hAnsi="Arial" w:cs="Arial"/>
          <w:i/>
          <w:iCs/>
          <w:sz w:val="20"/>
          <w:szCs w:val="20"/>
        </w:rPr>
        <w:t xml:space="preserve">Violencia Sexual: </w:t>
      </w:r>
      <w:r w:rsidR="00717E3D" w:rsidRPr="001401D2">
        <w:rPr>
          <w:rFonts w:ascii="Arial" w:eastAsia="Arial" w:hAnsi="Arial" w:cs="Arial"/>
          <w:sz w:val="20"/>
          <w:szCs w:val="20"/>
        </w:rPr>
        <w:t>Noticias Criminales Priorizadas: 04 NC en etapa de juicio – 01 NC orden de captura, pendiente su materialización – 01 NC en etapa de investigación – 01 NC solicitud audiencia formulación imputación y medida de aseguramiento – 01 NC en etapa de indagación.</w:t>
      </w:r>
    </w:p>
    <w:p w14:paraId="68B834DF" w14:textId="64EE2634" w:rsidR="0030213D" w:rsidRPr="001401D2" w:rsidRDefault="0030213D" w:rsidP="00717E3D">
      <w:pPr>
        <w:spacing w:after="0"/>
        <w:ind w:left="720"/>
        <w:jc w:val="both"/>
        <w:rPr>
          <w:rFonts w:ascii="Arial" w:eastAsia="Arial" w:hAnsi="Arial" w:cs="Arial"/>
          <w:b/>
          <w:bCs/>
          <w:sz w:val="20"/>
          <w:szCs w:val="20"/>
        </w:rPr>
      </w:pPr>
    </w:p>
    <w:p w14:paraId="4DA59134" w14:textId="6DFE695A" w:rsidR="00565431" w:rsidRPr="001401D2" w:rsidRDefault="00BC169B" w:rsidP="0030213D">
      <w:pPr>
        <w:spacing w:after="0"/>
        <w:jc w:val="both"/>
        <w:rPr>
          <w:rFonts w:ascii="Arial" w:eastAsia="Arial" w:hAnsi="Arial" w:cs="Arial"/>
          <w:b/>
          <w:bCs/>
          <w:sz w:val="20"/>
          <w:szCs w:val="20"/>
        </w:rPr>
      </w:pPr>
      <w:r w:rsidRPr="001401D2">
        <w:rPr>
          <w:rFonts w:ascii="Arial" w:eastAsia="Arial" w:hAnsi="Arial" w:cs="Arial"/>
          <w:b/>
          <w:bCs/>
          <w:sz w:val="20"/>
          <w:szCs w:val="20"/>
        </w:rPr>
        <w:t>Seccional Quindío:</w:t>
      </w:r>
    </w:p>
    <w:p w14:paraId="41647766" w14:textId="77777777" w:rsidR="0030213D" w:rsidRPr="001401D2" w:rsidRDefault="0030213D" w:rsidP="0030213D">
      <w:pPr>
        <w:spacing w:after="0"/>
        <w:jc w:val="both"/>
        <w:rPr>
          <w:rFonts w:ascii="Arial" w:eastAsia="Arial" w:hAnsi="Arial" w:cs="Arial"/>
          <w:b/>
          <w:bCs/>
          <w:sz w:val="20"/>
          <w:szCs w:val="20"/>
        </w:rPr>
      </w:pPr>
    </w:p>
    <w:p w14:paraId="682E54F3" w14:textId="274B9A8A" w:rsidR="00635B95" w:rsidRPr="001401D2" w:rsidRDefault="00635B95" w:rsidP="00635B95">
      <w:pPr>
        <w:pStyle w:val="Prrafodelista"/>
        <w:numPr>
          <w:ilvl w:val="0"/>
          <w:numId w:val="197"/>
        </w:numPr>
        <w:spacing w:after="100" w:afterAutospacing="1" w:line="300" w:lineRule="atLeast"/>
        <w:rPr>
          <w:rFonts w:ascii="Arial" w:eastAsia="Times New Roman" w:hAnsi="Arial" w:cs="Arial"/>
          <w:i/>
          <w:iCs/>
          <w:sz w:val="20"/>
          <w:szCs w:val="20"/>
        </w:rPr>
      </w:pPr>
      <w:r w:rsidRPr="001401D2">
        <w:rPr>
          <w:rFonts w:ascii="Arial" w:eastAsia="Times New Roman" w:hAnsi="Arial" w:cs="Arial"/>
          <w:i/>
          <w:iCs/>
          <w:sz w:val="20"/>
          <w:szCs w:val="20"/>
        </w:rPr>
        <w:t>Homicidio doloso (63 casos): 44 judicializados.3 estructuras criminales impactadas.</w:t>
      </w:r>
    </w:p>
    <w:p w14:paraId="7DBFBB86" w14:textId="55CE1870" w:rsidR="00635B95" w:rsidRPr="001401D2" w:rsidRDefault="00635B95" w:rsidP="00635B95">
      <w:pPr>
        <w:pStyle w:val="Prrafodelista"/>
        <w:numPr>
          <w:ilvl w:val="0"/>
          <w:numId w:val="197"/>
        </w:numPr>
        <w:spacing w:after="100" w:afterAutospacing="1" w:line="300" w:lineRule="atLeast"/>
        <w:rPr>
          <w:rFonts w:ascii="Arial" w:eastAsia="Times New Roman" w:hAnsi="Arial" w:cs="Arial"/>
          <w:i/>
          <w:iCs/>
          <w:sz w:val="20"/>
          <w:szCs w:val="20"/>
        </w:rPr>
      </w:pPr>
      <w:r w:rsidRPr="001401D2">
        <w:rPr>
          <w:rFonts w:ascii="Arial" w:eastAsia="Times New Roman" w:hAnsi="Arial" w:cs="Arial"/>
          <w:i/>
          <w:iCs/>
          <w:sz w:val="20"/>
          <w:szCs w:val="20"/>
        </w:rPr>
        <w:t>Estafa masiva – vivienda (18 casos):Caso “NATURA”: imputación (junio 2025), acusación (septiembre 2025).</w:t>
      </w:r>
    </w:p>
    <w:p w14:paraId="51D8B73A" w14:textId="01F97D59" w:rsidR="00635B95" w:rsidRPr="001401D2" w:rsidRDefault="00635B95" w:rsidP="00635B95">
      <w:pPr>
        <w:pStyle w:val="Prrafodelista"/>
        <w:numPr>
          <w:ilvl w:val="0"/>
          <w:numId w:val="197"/>
        </w:numPr>
        <w:spacing w:after="100" w:afterAutospacing="1" w:line="300" w:lineRule="atLeast"/>
        <w:rPr>
          <w:rFonts w:ascii="Segoe UI" w:eastAsia="Times New Roman" w:hAnsi="Segoe UI" w:cs="Segoe UI"/>
          <w:i/>
          <w:iCs/>
          <w:sz w:val="20"/>
          <w:szCs w:val="20"/>
        </w:rPr>
      </w:pPr>
      <w:r w:rsidRPr="001401D2">
        <w:rPr>
          <w:rFonts w:ascii="Arial" w:eastAsia="Times New Roman" w:hAnsi="Arial" w:cs="Arial"/>
          <w:i/>
          <w:iCs/>
          <w:sz w:val="20"/>
          <w:szCs w:val="20"/>
        </w:rPr>
        <w:t>Hurto violento (55 casos): 36 judicializados. 6 estructuras criminales afectadas</w:t>
      </w:r>
      <w:r w:rsidRPr="001401D2">
        <w:rPr>
          <w:rFonts w:ascii="Segoe UI" w:eastAsia="Times New Roman" w:hAnsi="Segoe UI" w:cs="Segoe UI"/>
          <w:i/>
          <w:iCs/>
          <w:sz w:val="20"/>
          <w:szCs w:val="20"/>
        </w:rPr>
        <w:t>.</w:t>
      </w:r>
    </w:p>
    <w:p w14:paraId="7C39CE2B" w14:textId="608ECF5F" w:rsidR="00BC169B" w:rsidRPr="001401D2" w:rsidRDefault="00BC169B">
      <w:pPr>
        <w:jc w:val="both"/>
        <w:rPr>
          <w:rFonts w:ascii="Arial" w:eastAsia="Arial" w:hAnsi="Arial" w:cs="Arial"/>
          <w:b/>
          <w:bCs/>
          <w:sz w:val="20"/>
          <w:szCs w:val="20"/>
        </w:rPr>
      </w:pPr>
      <w:r w:rsidRPr="001401D2">
        <w:rPr>
          <w:rFonts w:ascii="Arial" w:eastAsia="Arial" w:hAnsi="Arial" w:cs="Arial"/>
          <w:b/>
          <w:bCs/>
          <w:sz w:val="20"/>
          <w:szCs w:val="20"/>
        </w:rPr>
        <w:t>Seccional Risaralda:</w:t>
      </w:r>
    </w:p>
    <w:p w14:paraId="614E5BB1" w14:textId="77777777" w:rsidR="00635B95" w:rsidRPr="001401D2" w:rsidRDefault="00635B95" w:rsidP="00635B95">
      <w:pPr>
        <w:pStyle w:val="Prrafodelista"/>
        <w:numPr>
          <w:ilvl w:val="0"/>
          <w:numId w:val="193"/>
        </w:numPr>
        <w:jc w:val="both"/>
        <w:rPr>
          <w:rFonts w:ascii="Arial" w:hAnsi="Arial" w:cs="Arial"/>
          <w:i/>
          <w:iCs/>
          <w:sz w:val="20"/>
          <w:szCs w:val="20"/>
        </w:rPr>
      </w:pPr>
      <w:r w:rsidRPr="001401D2">
        <w:rPr>
          <w:rFonts w:ascii="Arial" w:hAnsi="Arial" w:cs="Arial"/>
          <w:i/>
          <w:iCs/>
          <w:sz w:val="20"/>
          <w:szCs w:val="20"/>
        </w:rPr>
        <w:t>Homicidio: 74 capturas de GDO La Cordillera y Los Rebeldes.</w:t>
      </w:r>
    </w:p>
    <w:p w14:paraId="162077E9" w14:textId="77777777" w:rsidR="00635B95" w:rsidRPr="001401D2" w:rsidRDefault="00635B95" w:rsidP="00635B95">
      <w:pPr>
        <w:pStyle w:val="Prrafodelista"/>
        <w:numPr>
          <w:ilvl w:val="0"/>
          <w:numId w:val="193"/>
        </w:numPr>
        <w:jc w:val="both"/>
        <w:rPr>
          <w:rFonts w:ascii="Arial" w:hAnsi="Arial" w:cs="Arial"/>
          <w:i/>
          <w:iCs/>
          <w:sz w:val="20"/>
          <w:szCs w:val="20"/>
        </w:rPr>
      </w:pPr>
      <w:r w:rsidRPr="001401D2">
        <w:rPr>
          <w:rFonts w:ascii="Arial" w:hAnsi="Arial" w:cs="Arial"/>
          <w:i/>
          <w:iCs/>
          <w:sz w:val="20"/>
          <w:szCs w:val="20"/>
        </w:rPr>
        <w:t>Administración pública: 11 judicializados.</w:t>
      </w:r>
    </w:p>
    <w:p w14:paraId="76A4DA9E" w14:textId="77777777" w:rsidR="00635B95" w:rsidRPr="001401D2" w:rsidRDefault="00635B95" w:rsidP="00635B95">
      <w:pPr>
        <w:pStyle w:val="Prrafodelista"/>
        <w:numPr>
          <w:ilvl w:val="0"/>
          <w:numId w:val="193"/>
        </w:numPr>
        <w:jc w:val="both"/>
        <w:rPr>
          <w:rFonts w:ascii="Arial" w:hAnsi="Arial" w:cs="Arial"/>
          <w:i/>
          <w:iCs/>
          <w:sz w:val="20"/>
          <w:szCs w:val="20"/>
        </w:rPr>
      </w:pPr>
      <w:r w:rsidRPr="001401D2">
        <w:rPr>
          <w:rFonts w:ascii="Arial" w:hAnsi="Arial" w:cs="Arial"/>
          <w:i/>
          <w:iCs/>
          <w:sz w:val="20"/>
          <w:szCs w:val="20"/>
        </w:rPr>
        <w:t>Estupefacientes: 697 capturas, 230 allanamientos.</w:t>
      </w:r>
    </w:p>
    <w:p w14:paraId="2D63C959" w14:textId="77777777" w:rsidR="00635B95" w:rsidRPr="001401D2" w:rsidRDefault="00635B95" w:rsidP="00635B95">
      <w:pPr>
        <w:pStyle w:val="Prrafodelista"/>
        <w:numPr>
          <w:ilvl w:val="0"/>
          <w:numId w:val="193"/>
        </w:numPr>
        <w:jc w:val="both"/>
        <w:rPr>
          <w:rFonts w:ascii="Arial" w:hAnsi="Arial" w:cs="Arial"/>
          <w:i/>
          <w:iCs/>
          <w:sz w:val="20"/>
          <w:szCs w:val="20"/>
        </w:rPr>
      </w:pPr>
      <w:r w:rsidRPr="001401D2">
        <w:rPr>
          <w:rFonts w:ascii="Arial" w:hAnsi="Arial" w:cs="Arial"/>
          <w:i/>
          <w:iCs/>
          <w:sz w:val="20"/>
          <w:szCs w:val="20"/>
        </w:rPr>
        <w:t>Extorsión: 29 capturas (reducción del 23%).</w:t>
      </w:r>
    </w:p>
    <w:p w14:paraId="68302F2D" w14:textId="77777777" w:rsidR="00635B95" w:rsidRPr="001401D2" w:rsidRDefault="00635B95" w:rsidP="00635B95">
      <w:pPr>
        <w:pStyle w:val="Prrafodelista"/>
        <w:numPr>
          <w:ilvl w:val="0"/>
          <w:numId w:val="193"/>
        </w:numPr>
        <w:jc w:val="both"/>
        <w:rPr>
          <w:rFonts w:ascii="Arial" w:hAnsi="Arial" w:cs="Arial"/>
          <w:i/>
          <w:iCs/>
          <w:sz w:val="20"/>
          <w:szCs w:val="20"/>
        </w:rPr>
      </w:pPr>
      <w:r w:rsidRPr="001401D2">
        <w:rPr>
          <w:rFonts w:ascii="Arial" w:hAnsi="Arial" w:cs="Arial"/>
          <w:i/>
          <w:iCs/>
          <w:sz w:val="20"/>
          <w:szCs w:val="20"/>
        </w:rPr>
        <w:t>Violencia sexual: 78 sentencias.</w:t>
      </w:r>
    </w:p>
    <w:p w14:paraId="1B8EB501" w14:textId="77777777" w:rsidR="00635B95" w:rsidRPr="001401D2" w:rsidRDefault="00635B95" w:rsidP="00635B95">
      <w:pPr>
        <w:pStyle w:val="Prrafodelista"/>
        <w:numPr>
          <w:ilvl w:val="0"/>
          <w:numId w:val="193"/>
        </w:numPr>
        <w:jc w:val="both"/>
        <w:rPr>
          <w:rFonts w:ascii="Arial" w:hAnsi="Arial" w:cs="Arial"/>
          <w:i/>
          <w:iCs/>
          <w:sz w:val="20"/>
          <w:szCs w:val="20"/>
        </w:rPr>
      </w:pPr>
      <w:r w:rsidRPr="001401D2">
        <w:rPr>
          <w:rFonts w:ascii="Arial" w:hAnsi="Arial" w:cs="Arial"/>
          <w:i/>
          <w:iCs/>
          <w:sz w:val="20"/>
          <w:szCs w:val="20"/>
        </w:rPr>
        <w:lastRenderedPageBreak/>
        <w:t>Hurto violento: reducción del 18%.</w:t>
      </w:r>
    </w:p>
    <w:p w14:paraId="621F6BCC" w14:textId="4CC2B12B" w:rsidR="00426E46" w:rsidRPr="001401D2" w:rsidRDefault="00635B95" w:rsidP="00635B95">
      <w:pPr>
        <w:pStyle w:val="Prrafodelista"/>
        <w:numPr>
          <w:ilvl w:val="0"/>
          <w:numId w:val="193"/>
        </w:numPr>
        <w:jc w:val="both"/>
        <w:rPr>
          <w:rFonts w:ascii="Arial" w:eastAsia="Arial" w:hAnsi="Arial" w:cs="Arial"/>
          <w:b/>
          <w:bCs/>
          <w:sz w:val="20"/>
          <w:szCs w:val="20"/>
        </w:rPr>
      </w:pPr>
      <w:r w:rsidRPr="001401D2">
        <w:rPr>
          <w:rFonts w:ascii="Arial" w:hAnsi="Arial" w:cs="Arial"/>
          <w:i/>
          <w:iCs/>
          <w:sz w:val="20"/>
          <w:szCs w:val="20"/>
        </w:rPr>
        <w:t>Violencia intrafamiliar: 174 capturas</w:t>
      </w:r>
    </w:p>
    <w:p w14:paraId="1235145A" w14:textId="25FB5209" w:rsidR="00BC169B" w:rsidRPr="001401D2" w:rsidRDefault="00BC169B">
      <w:pPr>
        <w:jc w:val="both"/>
        <w:rPr>
          <w:rFonts w:ascii="Arial" w:eastAsia="Arial" w:hAnsi="Arial" w:cs="Arial"/>
          <w:b/>
          <w:bCs/>
          <w:sz w:val="20"/>
          <w:szCs w:val="20"/>
        </w:rPr>
      </w:pPr>
      <w:r w:rsidRPr="001401D2">
        <w:rPr>
          <w:rFonts w:ascii="Arial" w:eastAsia="Arial" w:hAnsi="Arial" w:cs="Arial"/>
          <w:b/>
          <w:bCs/>
          <w:sz w:val="20"/>
          <w:szCs w:val="20"/>
        </w:rPr>
        <w:t>Seccional San Andrés:</w:t>
      </w:r>
    </w:p>
    <w:p w14:paraId="6057C2AD" w14:textId="4594301E" w:rsidR="009D30C1" w:rsidRPr="001401D2" w:rsidRDefault="00E6694C" w:rsidP="009D30C1">
      <w:pPr>
        <w:pStyle w:val="Prrafodelista"/>
        <w:numPr>
          <w:ilvl w:val="0"/>
          <w:numId w:val="149"/>
        </w:numPr>
        <w:jc w:val="both"/>
        <w:rPr>
          <w:rFonts w:ascii="Arial" w:eastAsia="Arial" w:hAnsi="Arial" w:cs="Arial"/>
          <w:sz w:val="20"/>
          <w:szCs w:val="20"/>
        </w:rPr>
      </w:pPr>
      <w:r w:rsidRPr="001401D2">
        <w:rPr>
          <w:rFonts w:ascii="Arial" w:eastAsia="Arial" w:hAnsi="Arial" w:cs="Arial"/>
          <w:i/>
          <w:iCs/>
          <w:sz w:val="20"/>
          <w:szCs w:val="20"/>
        </w:rPr>
        <w:t>Violencia Intrafamiliar:</w:t>
      </w:r>
      <w:r w:rsidRPr="001401D2">
        <w:rPr>
          <w:rFonts w:ascii="Arial" w:eastAsia="Arial" w:hAnsi="Arial" w:cs="Arial"/>
          <w:sz w:val="20"/>
          <w:szCs w:val="20"/>
        </w:rPr>
        <w:t xml:space="preserve"> </w:t>
      </w:r>
      <w:r w:rsidR="009D30C1" w:rsidRPr="001401D2">
        <w:rPr>
          <w:rFonts w:ascii="Arial" w:eastAsia="Arial" w:hAnsi="Arial" w:cs="Arial"/>
          <w:sz w:val="20"/>
          <w:szCs w:val="20"/>
        </w:rPr>
        <w:t>se realizaron 19 solicitudes de aplicación de la figura de principio de oportunidad. Asimismo, durante toda la vigencia 2025, se hizo la asociación de 28 casos, por tratarse de indiciados reincidentes y/o recurrentes. Aunado a lo anterior, en lo que respecta a la protección de víctimas del delito de violencia intrafamiliar donde el FIR fue grave y extremo, los jueces de control de garantías autorizaron 15 medidas de protección.</w:t>
      </w:r>
    </w:p>
    <w:p w14:paraId="1F7AFB16" w14:textId="3AA310F0" w:rsidR="00E6694C" w:rsidRPr="001401D2" w:rsidRDefault="00E6694C" w:rsidP="00E6694C">
      <w:pPr>
        <w:pStyle w:val="Prrafodelista"/>
        <w:numPr>
          <w:ilvl w:val="0"/>
          <w:numId w:val="149"/>
        </w:numPr>
        <w:jc w:val="both"/>
        <w:rPr>
          <w:rFonts w:ascii="Arial" w:eastAsia="Arial" w:hAnsi="Arial" w:cs="Arial"/>
          <w:sz w:val="20"/>
          <w:szCs w:val="20"/>
        </w:rPr>
      </w:pPr>
      <w:r w:rsidRPr="001401D2">
        <w:rPr>
          <w:rFonts w:ascii="Arial" w:eastAsia="Arial" w:hAnsi="Arial" w:cs="Arial"/>
          <w:i/>
          <w:iCs/>
          <w:sz w:val="20"/>
          <w:szCs w:val="20"/>
        </w:rPr>
        <w:t>Hurto:</w:t>
      </w:r>
      <w:r w:rsidRPr="001401D2">
        <w:rPr>
          <w:rFonts w:ascii="Arial" w:eastAsia="Arial" w:hAnsi="Arial" w:cs="Arial"/>
          <w:sz w:val="20"/>
          <w:szCs w:val="20"/>
        </w:rPr>
        <w:t xml:space="preserve"> </w:t>
      </w:r>
      <w:r w:rsidR="009D30C1" w:rsidRPr="001401D2">
        <w:rPr>
          <w:rFonts w:ascii="Arial" w:eastAsia="Arial" w:hAnsi="Arial" w:cs="Arial"/>
          <w:sz w:val="20"/>
          <w:szCs w:val="20"/>
        </w:rPr>
        <w:t>se solicitaron ante los jueces de control de garantías 9 solicitudes de control de legalidad de aplicación del principio de oportunidad, por parte de la Fiscalía 07 Seccional URPA, de los cuales se decretó la legalidad de todas las solicitudes, asimismo, se logró la extinción de la acción penal por aplicación del principio de oportunidad en un caso, y en los 7 restantes se decretó la suspensión de la acción penal por aplicación del principio de oportunidad por el delito de hurto en las modalidades priorizadas.</w:t>
      </w:r>
    </w:p>
    <w:p w14:paraId="18F95981" w14:textId="79AA9D7E" w:rsidR="009D30C1" w:rsidRPr="001401D2" w:rsidRDefault="00E6694C" w:rsidP="009D30C1">
      <w:pPr>
        <w:pStyle w:val="Prrafodelista"/>
        <w:numPr>
          <w:ilvl w:val="0"/>
          <w:numId w:val="149"/>
        </w:numPr>
        <w:jc w:val="both"/>
        <w:rPr>
          <w:rFonts w:ascii="Arial" w:eastAsia="Arial" w:hAnsi="Arial" w:cs="Arial"/>
          <w:sz w:val="20"/>
          <w:szCs w:val="20"/>
        </w:rPr>
      </w:pPr>
      <w:r w:rsidRPr="001401D2">
        <w:rPr>
          <w:rFonts w:ascii="Arial" w:eastAsia="Arial" w:hAnsi="Arial" w:cs="Arial"/>
          <w:i/>
          <w:iCs/>
          <w:sz w:val="20"/>
          <w:szCs w:val="20"/>
        </w:rPr>
        <w:t>Violencia Sexual:</w:t>
      </w:r>
      <w:r w:rsidRPr="001401D2">
        <w:rPr>
          <w:rFonts w:ascii="Arial" w:eastAsia="Arial" w:hAnsi="Arial" w:cs="Arial"/>
          <w:sz w:val="20"/>
          <w:szCs w:val="20"/>
        </w:rPr>
        <w:t xml:space="preserve"> </w:t>
      </w:r>
      <w:r w:rsidR="009D30C1" w:rsidRPr="001401D2">
        <w:rPr>
          <w:rFonts w:ascii="Arial" w:eastAsia="Arial" w:hAnsi="Arial" w:cs="Arial"/>
          <w:sz w:val="20"/>
          <w:szCs w:val="20"/>
        </w:rPr>
        <w:t>se identificaron 02 agresores seriales en la Isla de San Andrés, en un entorno religioso y entorno de poder. Dentro de la noticia criminal del entorno religioso se asociaron 4 noticia criminales y en lo que respecta a la noticia criminal relacionada con un entorno de poder se asociaron cuatro noticias criminales. La analista SAC remitió 3 informes donde daba cuenta de actores criminales reincidentes y victimas recurrentes, lo que permitió identificar dos agresores seriales.</w:t>
      </w:r>
    </w:p>
    <w:p w14:paraId="18118608" w14:textId="30EB61B0" w:rsidR="00DC1F19" w:rsidRPr="001401D2" w:rsidRDefault="00DC1F19" w:rsidP="009D30C1">
      <w:pPr>
        <w:pStyle w:val="Prrafodelista"/>
        <w:jc w:val="both"/>
        <w:rPr>
          <w:rFonts w:ascii="Arial" w:eastAsia="Arial" w:hAnsi="Arial" w:cs="Arial"/>
          <w:sz w:val="20"/>
          <w:szCs w:val="20"/>
        </w:rPr>
      </w:pPr>
    </w:p>
    <w:p w14:paraId="07F9E06C" w14:textId="53450336" w:rsidR="00DC1F19" w:rsidRPr="001401D2" w:rsidRDefault="00DC1F19">
      <w:pPr>
        <w:jc w:val="both"/>
        <w:rPr>
          <w:rFonts w:ascii="Arial" w:eastAsia="Arial" w:hAnsi="Arial" w:cs="Arial"/>
          <w:b/>
          <w:bCs/>
          <w:sz w:val="20"/>
          <w:szCs w:val="20"/>
        </w:rPr>
      </w:pPr>
      <w:r w:rsidRPr="001401D2">
        <w:rPr>
          <w:rFonts w:ascii="Arial" w:eastAsia="Arial" w:hAnsi="Arial" w:cs="Arial"/>
          <w:b/>
          <w:bCs/>
          <w:sz w:val="20"/>
          <w:szCs w:val="20"/>
        </w:rPr>
        <w:t>Seccional Santander:</w:t>
      </w:r>
    </w:p>
    <w:p w14:paraId="72E68824" w14:textId="77777777" w:rsidR="00635B95" w:rsidRPr="001401D2" w:rsidRDefault="00635B95" w:rsidP="00635B95">
      <w:pPr>
        <w:pStyle w:val="Prrafodelista"/>
        <w:numPr>
          <w:ilvl w:val="0"/>
          <w:numId w:val="192"/>
        </w:numPr>
        <w:jc w:val="both"/>
        <w:rPr>
          <w:rFonts w:ascii="Arial" w:hAnsi="Arial" w:cs="Arial"/>
          <w:i/>
          <w:iCs/>
          <w:sz w:val="20"/>
          <w:szCs w:val="20"/>
        </w:rPr>
      </w:pPr>
      <w:r w:rsidRPr="001401D2">
        <w:rPr>
          <w:rFonts w:ascii="Arial" w:hAnsi="Arial" w:cs="Arial"/>
          <w:i/>
          <w:iCs/>
          <w:sz w:val="20"/>
          <w:szCs w:val="20"/>
        </w:rPr>
        <w:t>Desarticulación de 5 grupos delincuenciales de hurto.</w:t>
      </w:r>
    </w:p>
    <w:p w14:paraId="1101D2E7" w14:textId="77777777" w:rsidR="00635B95" w:rsidRPr="001401D2" w:rsidRDefault="00635B95" w:rsidP="00635B95">
      <w:pPr>
        <w:pStyle w:val="Prrafodelista"/>
        <w:numPr>
          <w:ilvl w:val="0"/>
          <w:numId w:val="192"/>
        </w:numPr>
        <w:jc w:val="both"/>
        <w:rPr>
          <w:rFonts w:ascii="Arial" w:hAnsi="Arial" w:cs="Arial"/>
          <w:i/>
          <w:iCs/>
          <w:sz w:val="20"/>
          <w:szCs w:val="20"/>
        </w:rPr>
      </w:pPr>
      <w:r w:rsidRPr="001401D2">
        <w:rPr>
          <w:rFonts w:ascii="Arial" w:hAnsi="Arial" w:cs="Arial"/>
          <w:i/>
          <w:iCs/>
          <w:sz w:val="20"/>
          <w:szCs w:val="20"/>
        </w:rPr>
        <w:t>Violencia intrafamiliar: asociación de reincidentes.</w:t>
      </w:r>
    </w:p>
    <w:p w14:paraId="0E04AB48" w14:textId="77777777" w:rsidR="00635B95" w:rsidRPr="001401D2" w:rsidRDefault="00635B95" w:rsidP="00635B95">
      <w:pPr>
        <w:pStyle w:val="Prrafodelista"/>
        <w:numPr>
          <w:ilvl w:val="0"/>
          <w:numId w:val="192"/>
        </w:numPr>
        <w:jc w:val="both"/>
        <w:rPr>
          <w:rFonts w:ascii="Arial" w:hAnsi="Arial" w:cs="Arial"/>
          <w:i/>
          <w:iCs/>
          <w:sz w:val="20"/>
          <w:szCs w:val="20"/>
        </w:rPr>
      </w:pPr>
      <w:r w:rsidRPr="001401D2">
        <w:rPr>
          <w:rFonts w:ascii="Arial" w:hAnsi="Arial" w:cs="Arial"/>
          <w:i/>
          <w:iCs/>
          <w:sz w:val="20"/>
          <w:szCs w:val="20"/>
        </w:rPr>
        <w:t>Estupefacientes: 49 órdenes de captura.</w:t>
      </w:r>
    </w:p>
    <w:p w14:paraId="642BA7F2" w14:textId="77777777" w:rsidR="00635B95" w:rsidRPr="001401D2" w:rsidRDefault="00635B95" w:rsidP="00635B95">
      <w:pPr>
        <w:pStyle w:val="Prrafodelista"/>
        <w:numPr>
          <w:ilvl w:val="0"/>
          <w:numId w:val="192"/>
        </w:numPr>
        <w:jc w:val="both"/>
        <w:rPr>
          <w:rFonts w:ascii="Arial" w:hAnsi="Arial" w:cs="Arial"/>
          <w:i/>
          <w:iCs/>
          <w:sz w:val="20"/>
          <w:szCs w:val="20"/>
        </w:rPr>
      </w:pPr>
      <w:r w:rsidRPr="001401D2">
        <w:rPr>
          <w:rFonts w:ascii="Arial" w:hAnsi="Arial" w:cs="Arial"/>
          <w:i/>
          <w:iCs/>
          <w:sz w:val="20"/>
          <w:szCs w:val="20"/>
        </w:rPr>
        <w:t>Violencia sexual NNA: más de 10.000 beneficiarios en prevención.</w:t>
      </w:r>
    </w:p>
    <w:p w14:paraId="79D6D0FE" w14:textId="77777777" w:rsidR="00635B95" w:rsidRPr="001401D2" w:rsidRDefault="00635B95" w:rsidP="00635B95">
      <w:pPr>
        <w:pStyle w:val="Prrafodelista"/>
        <w:numPr>
          <w:ilvl w:val="0"/>
          <w:numId w:val="192"/>
        </w:numPr>
        <w:jc w:val="both"/>
        <w:rPr>
          <w:rFonts w:ascii="Arial" w:hAnsi="Arial" w:cs="Arial"/>
          <w:i/>
          <w:iCs/>
          <w:sz w:val="20"/>
          <w:szCs w:val="20"/>
        </w:rPr>
      </w:pPr>
      <w:r w:rsidRPr="001401D2">
        <w:rPr>
          <w:rFonts w:ascii="Arial" w:hAnsi="Arial" w:cs="Arial"/>
          <w:i/>
          <w:iCs/>
          <w:sz w:val="20"/>
          <w:szCs w:val="20"/>
        </w:rPr>
        <w:t>Homicidio: 47 preacuerdos.</w:t>
      </w:r>
    </w:p>
    <w:p w14:paraId="24454DE7" w14:textId="411C978F" w:rsidR="009E182B" w:rsidRPr="001401D2" w:rsidRDefault="00635B95" w:rsidP="00635B95">
      <w:pPr>
        <w:pStyle w:val="Prrafodelista"/>
        <w:numPr>
          <w:ilvl w:val="0"/>
          <w:numId w:val="192"/>
        </w:numPr>
        <w:jc w:val="both"/>
        <w:rPr>
          <w:rFonts w:ascii="Arial" w:eastAsia="Arial" w:hAnsi="Arial" w:cs="Arial"/>
          <w:b/>
          <w:bCs/>
          <w:sz w:val="20"/>
          <w:szCs w:val="20"/>
        </w:rPr>
      </w:pPr>
      <w:r w:rsidRPr="001401D2">
        <w:rPr>
          <w:rFonts w:ascii="Arial" w:hAnsi="Arial" w:cs="Arial"/>
          <w:i/>
          <w:iCs/>
          <w:sz w:val="20"/>
          <w:szCs w:val="20"/>
        </w:rPr>
        <w:t>Administración pública: 39 servidores investigados</w:t>
      </w:r>
    </w:p>
    <w:p w14:paraId="1B4F24C2" w14:textId="3ECA040E" w:rsidR="009E182B" w:rsidRPr="001401D2" w:rsidRDefault="009E182B" w:rsidP="009E182B">
      <w:pPr>
        <w:jc w:val="both"/>
        <w:rPr>
          <w:rFonts w:ascii="Arial" w:eastAsia="Arial" w:hAnsi="Arial" w:cs="Arial"/>
          <w:b/>
          <w:bCs/>
          <w:sz w:val="20"/>
          <w:szCs w:val="20"/>
        </w:rPr>
      </w:pPr>
      <w:r w:rsidRPr="001401D2">
        <w:rPr>
          <w:rFonts w:ascii="Arial" w:eastAsia="Arial" w:hAnsi="Arial" w:cs="Arial"/>
          <w:b/>
          <w:bCs/>
          <w:sz w:val="20"/>
          <w:szCs w:val="20"/>
        </w:rPr>
        <w:t>Seccional Sucre:</w:t>
      </w:r>
    </w:p>
    <w:p w14:paraId="7AE9012B" w14:textId="77777777" w:rsidR="00292B26" w:rsidRPr="001401D2" w:rsidRDefault="00292B26" w:rsidP="00292B26">
      <w:pPr>
        <w:pStyle w:val="Prrafodelista"/>
        <w:numPr>
          <w:ilvl w:val="0"/>
          <w:numId w:val="201"/>
        </w:numPr>
        <w:jc w:val="both"/>
        <w:rPr>
          <w:rFonts w:ascii="Arial" w:eastAsia="Arial" w:hAnsi="Arial" w:cs="Arial"/>
          <w:i/>
          <w:iCs/>
          <w:sz w:val="20"/>
          <w:szCs w:val="20"/>
        </w:rPr>
      </w:pPr>
      <w:r w:rsidRPr="001401D2">
        <w:rPr>
          <w:rFonts w:ascii="Arial" w:eastAsia="Arial" w:hAnsi="Arial" w:cs="Arial"/>
          <w:i/>
          <w:iCs/>
          <w:sz w:val="20"/>
          <w:szCs w:val="20"/>
        </w:rPr>
        <w:t>Homicidio – sicariato: 4 órdenes de captura (Clan del Golfo).</w:t>
      </w:r>
    </w:p>
    <w:p w14:paraId="57DEBD37" w14:textId="32383555" w:rsidR="00292B26" w:rsidRPr="001401D2" w:rsidRDefault="00292B26" w:rsidP="00292B26">
      <w:pPr>
        <w:pStyle w:val="Prrafodelista"/>
        <w:numPr>
          <w:ilvl w:val="0"/>
          <w:numId w:val="201"/>
        </w:numPr>
        <w:jc w:val="both"/>
        <w:rPr>
          <w:rFonts w:ascii="Arial" w:eastAsia="Arial" w:hAnsi="Arial" w:cs="Arial"/>
          <w:i/>
          <w:iCs/>
          <w:sz w:val="20"/>
          <w:szCs w:val="20"/>
        </w:rPr>
      </w:pPr>
      <w:r w:rsidRPr="001401D2">
        <w:rPr>
          <w:rFonts w:ascii="Arial" w:eastAsia="Arial" w:hAnsi="Arial" w:cs="Arial"/>
          <w:i/>
          <w:iCs/>
          <w:sz w:val="20"/>
          <w:szCs w:val="20"/>
        </w:rPr>
        <w:t>Violencia sexual (mototaxistas): 7 NC de las cuales 2 son del Municipio de Sincelejo modalidad mototaxistas Hotel Carpediem, en etapa de Juicio correspondiente al mismo autor, dos víctimas diferentes las cuales no se pudieron conexar por entrar a instancias diferentes. 1 proceso en el Corregimiento de las Palmas, al cual se conexaron 3 investigaciones con órdenes de capturas vigentes por corresponder al mismo indiciado, víctimas diferentes y misma modalidad. 2 NC pendientes de diligencia de reconocimiento en álbum fotográfico, según labores realizadas por PJ, corresponden a la misma modalidad en el lugar de los hechos Corregimiento las Palmas donde se ha logrado identificar al autor en los 3 casos anteriores, realizada esta diligencia y obteniendo la identificación e individualización se pretende conexar con los casos anteriores, los cuales actualmente cuentan con OC vigentes.</w:t>
      </w:r>
    </w:p>
    <w:p w14:paraId="170DC4B8" w14:textId="4280745E" w:rsidR="00292B26" w:rsidRPr="001401D2" w:rsidRDefault="00292B26" w:rsidP="00292B26">
      <w:pPr>
        <w:pStyle w:val="Prrafodelista"/>
        <w:numPr>
          <w:ilvl w:val="0"/>
          <w:numId w:val="201"/>
        </w:numPr>
        <w:jc w:val="both"/>
        <w:rPr>
          <w:rFonts w:ascii="Arial" w:eastAsia="Arial" w:hAnsi="Arial" w:cs="Arial"/>
          <w:i/>
          <w:iCs/>
          <w:sz w:val="20"/>
          <w:szCs w:val="20"/>
        </w:rPr>
      </w:pPr>
      <w:r w:rsidRPr="001401D2">
        <w:rPr>
          <w:rFonts w:ascii="Arial" w:eastAsia="Arial" w:hAnsi="Arial" w:cs="Arial"/>
          <w:i/>
          <w:iCs/>
          <w:sz w:val="20"/>
          <w:szCs w:val="20"/>
        </w:rPr>
        <w:t>Hurto a vehículos: 6 integrantes identificados dentro de los cuales hay un jefe de la estructura, se proyecta la presentación de solicitud de Orden de Captura.</w:t>
      </w:r>
    </w:p>
    <w:p w14:paraId="02217736" w14:textId="77777777" w:rsidR="00292B26" w:rsidRPr="001401D2" w:rsidRDefault="00292B26" w:rsidP="00292B26">
      <w:pPr>
        <w:pStyle w:val="Prrafodelista"/>
        <w:numPr>
          <w:ilvl w:val="0"/>
          <w:numId w:val="201"/>
        </w:numPr>
        <w:jc w:val="both"/>
        <w:rPr>
          <w:rFonts w:ascii="Arial" w:eastAsia="Arial" w:hAnsi="Arial" w:cs="Arial"/>
          <w:i/>
          <w:iCs/>
          <w:sz w:val="20"/>
          <w:szCs w:val="20"/>
        </w:rPr>
      </w:pPr>
      <w:r w:rsidRPr="001401D2">
        <w:rPr>
          <w:rFonts w:ascii="Arial" w:eastAsia="Arial" w:hAnsi="Arial" w:cs="Arial"/>
          <w:i/>
          <w:iCs/>
          <w:sz w:val="20"/>
          <w:szCs w:val="20"/>
        </w:rPr>
        <w:t>Extorsión carcelaria: 8 capturas y 11 NC integradas.</w:t>
      </w:r>
    </w:p>
    <w:p w14:paraId="08A022B0" w14:textId="77777777" w:rsidR="00973090" w:rsidRPr="001401D2" w:rsidRDefault="00973090" w:rsidP="00292B26">
      <w:pPr>
        <w:jc w:val="both"/>
        <w:rPr>
          <w:rFonts w:ascii="Arial" w:eastAsia="Arial" w:hAnsi="Arial" w:cs="Arial"/>
          <w:b/>
          <w:bCs/>
          <w:sz w:val="20"/>
          <w:szCs w:val="20"/>
        </w:rPr>
      </w:pPr>
    </w:p>
    <w:p w14:paraId="227F46F9" w14:textId="77777777" w:rsidR="00973090" w:rsidRPr="001401D2" w:rsidRDefault="00973090" w:rsidP="00292B26">
      <w:pPr>
        <w:jc w:val="both"/>
        <w:rPr>
          <w:rFonts w:ascii="Arial" w:eastAsia="Arial" w:hAnsi="Arial" w:cs="Arial"/>
          <w:b/>
          <w:bCs/>
          <w:sz w:val="20"/>
          <w:szCs w:val="20"/>
        </w:rPr>
      </w:pPr>
    </w:p>
    <w:p w14:paraId="3477596C" w14:textId="025F7104" w:rsidR="00DC1F19" w:rsidRPr="001401D2" w:rsidRDefault="00A435D3" w:rsidP="00292B26">
      <w:pPr>
        <w:jc w:val="both"/>
        <w:rPr>
          <w:rFonts w:ascii="Arial" w:eastAsia="Arial" w:hAnsi="Arial" w:cs="Arial"/>
          <w:b/>
          <w:bCs/>
          <w:sz w:val="20"/>
          <w:szCs w:val="20"/>
        </w:rPr>
      </w:pPr>
      <w:r w:rsidRPr="001401D2">
        <w:rPr>
          <w:rFonts w:ascii="Arial" w:eastAsia="Arial" w:hAnsi="Arial" w:cs="Arial"/>
          <w:b/>
          <w:bCs/>
          <w:sz w:val="20"/>
          <w:szCs w:val="20"/>
        </w:rPr>
        <w:lastRenderedPageBreak/>
        <w:t>Seccional Tolima:</w:t>
      </w:r>
    </w:p>
    <w:p w14:paraId="76E02CA2" w14:textId="5A6B24C4" w:rsidR="007355DC" w:rsidRPr="001401D2" w:rsidRDefault="00193C6E" w:rsidP="007355DC">
      <w:pPr>
        <w:pStyle w:val="Default"/>
        <w:numPr>
          <w:ilvl w:val="0"/>
          <w:numId w:val="203"/>
        </w:numPr>
        <w:jc w:val="both"/>
        <w:rPr>
          <w:sz w:val="20"/>
          <w:szCs w:val="20"/>
        </w:rPr>
      </w:pPr>
      <w:r w:rsidRPr="001401D2">
        <w:rPr>
          <w:rFonts w:eastAsia="Arial"/>
          <w:i/>
          <w:iCs/>
          <w:sz w:val="20"/>
          <w:szCs w:val="20"/>
        </w:rPr>
        <w:t>Homicidio por narcotráfico: judicialización de AGC y GDO.</w:t>
      </w:r>
      <w:r w:rsidR="007355DC" w:rsidRPr="001401D2">
        <w:rPr>
          <w:rFonts w:eastAsia="Arial"/>
          <w:i/>
          <w:iCs/>
          <w:sz w:val="20"/>
          <w:szCs w:val="20"/>
        </w:rPr>
        <w:t xml:space="preserve"> </w:t>
      </w:r>
      <w:r w:rsidR="007355DC" w:rsidRPr="001401D2">
        <w:rPr>
          <w:sz w:val="20"/>
          <w:szCs w:val="20"/>
        </w:rPr>
        <w:t>se logró la judicialización de los responsables de cinco homicidios tentados y un doble homicidio, con actuaciones verificables en SPOA y adopción de decisión de fondo dentro del marco del plan. En consecuencia, la meta se da por cumplida y cerrada en 2025, al haberse alcanzado los objetivos definidos de estructuración, articulación y judicialización del fenómeno priorizado.</w:t>
      </w:r>
    </w:p>
    <w:p w14:paraId="1D3FB042" w14:textId="2FE5FC78" w:rsidR="007355DC" w:rsidRPr="001401D2" w:rsidRDefault="00193C6E" w:rsidP="007355DC">
      <w:pPr>
        <w:pStyle w:val="Default"/>
        <w:numPr>
          <w:ilvl w:val="0"/>
          <w:numId w:val="203"/>
        </w:numPr>
        <w:jc w:val="both"/>
        <w:rPr>
          <w:sz w:val="20"/>
          <w:szCs w:val="20"/>
        </w:rPr>
      </w:pPr>
      <w:r w:rsidRPr="001401D2">
        <w:rPr>
          <w:rFonts w:eastAsia="Arial"/>
          <w:i/>
          <w:iCs/>
          <w:sz w:val="20"/>
          <w:szCs w:val="20"/>
        </w:rPr>
        <w:t>Estafa masiva: 47 NC asociadas.</w:t>
      </w:r>
      <w:r w:rsidR="007355DC" w:rsidRPr="001401D2">
        <w:rPr>
          <w:rFonts w:eastAsia="Arial"/>
          <w:i/>
          <w:iCs/>
          <w:sz w:val="20"/>
          <w:szCs w:val="20"/>
        </w:rPr>
        <w:t xml:space="preserve"> </w:t>
      </w:r>
      <w:r w:rsidR="007355DC" w:rsidRPr="001401D2">
        <w:rPr>
          <w:sz w:val="20"/>
          <w:szCs w:val="20"/>
        </w:rPr>
        <w:t xml:space="preserve">se obtuvieron avances procesales sustantivos en el caso estructural de estafas en la gestión de créditos bancarios: consolidación jurídica del fenómeno, asociación de múltiples casos al proceso matriz, y realización de audiencia de formulación de imputación con imposición de medida de aseguramiento privativa de la libertad contra el indiciado, actuaciones registradas y verificables en SPOA. y un doble homicidio, con actuaciones verificables en SPOA y adopción de decisión de fondo dentro del marco del plan </w:t>
      </w:r>
    </w:p>
    <w:p w14:paraId="2C90E373" w14:textId="744AD57F" w:rsidR="007355DC" w:rsidRPr="001401D2" w:rsidRDefault="00193C6E" w:rsidP="007355DC">
      <w:pPr>
        <w:pStyle w:val="Default"/>
        <w:numPr>
          <w:ilvl w:val="0"/>
          <w:numId w:val="203"/>
        </w:numPr>
        <w:jc w:val="both"/>
        <w:rPr>
          <w:sz w:val="20"/>
          <w:szCs w:val="20"/>
        </w:rPr>
      </w:pPr>
      <w:r w:rsidRPr="001401D2">
        <w:rPr>
          <w:rFonts w:eastAsia="Arial"/>
          <w:i/>
          <w:iCs/>
          <w:sz w:val="20"/>
          <w:szCs w:val="20"/>
        </w:rPr>
        <w:t xml:space="preserve">Corrupción en Ibagué (Puente de la 60): </w:t>
      </w:r>
      <w:r w:rsidR="007355DC" w:rsidRPr="001401D2">
        <w:rPr>
          <w:sz w:val="20"/>
          <w:szCs w:val="20"/>
        </w:rPr>
        <w:t>se ejecutó de manera integral la estrategia de judicialización del caso de connotación regional “Puente de la 60”, logrando avances sustanciales y verificables en la estructuración del proceso. Se desarrollaron mesas técnicas de seguimiento y acompañamiento estratégico, se consolidó el análisis jurídico y probatorio de los dos componentes del caso (obra e interventoría) y se designaron fiscales de apoyo mediante acto administrativo, fortaleciendo la capacidad investigativa y de toma de decisiones</w:t>
      </w:r>
      <w:r w:rsidR="009337A9" w:rsidRPr="001401D2">
        <w:rPr>
          <w:sz w:val="20"/>
          <w:szCs w:val="20"/>
        </w:rPr>
        <w:t>.</w:t>
      </w:r>
    </w:p>
    <w:p w14:paraId="2ED82CF9" w14:textId="77777777" w:rsidR="009337A9" w:rsidRPr="001401D2" w:rsidRDefault="009337A9" w:rsidP="009337A9">
      <w:pPr>
        <w:pStyle w:val="Default"/>
        <w:jc w:val="both"/>
        <w:rPr>
          <w:sz w:val="20"/>
          <w:szCs w:val="20"/>
        </w:rPr>
      </w:pPr>
    </w:p>
    <w:p w14:paraId="21769249" w14:textId="5C0BCB05" w:rsidR="009337A9" w:rsidRPr="001401D2" w:rsidRDefault="009337A9" w:rsidP="009337A9">
      <w:pPr>
        <w:pStyle w:val="Default"/>
        <w:jc w:val="both"/>
        <w:rPr>
          <w:b/>
          <w:bCs/>
          <w:sz w:val="20"/>
          <w:szCs w:val="20"/>
        </w:rPr>
      </w:pPr>
      <w:r w:rsidRPr="001401D2">
        <w:rPr>
          <w:b/>
          <w:bCs/>
          <w:sz w:val="20"/>
          <w:szCs w:val="20"/>
        </w:rPr>
        <w:t>Seccional Valle del Cauca:</w:t>
      </w:r>
    </w:p>
    <w:p w14:paraId="09AC504A" w14:textId="77777777" w:rsidR="00193C6E" w:rsidRPr="001401D2" w:rsidRDefault="00193C6E" w:rsidP="00193C6E">
      <w:pPr>
        <w:jc w:val="both"/>
        <w:rPr>
          <w:rFonts w:ascii="Arial" w:eastAsia="Arial" w:hAnsi="Arial" w:cs="Arial"/>
          <w:i/>
          <w:iCs/>
          <w:sz w:val="20"/>
          <w:szCs w:val="20"/>
        </w:rPr>
      </w:pPr>
    </w:p>
    <w:p w14:paraId="543EFFEF" w14:textId="77777777" w:rsidR="00D76D44" w:rsidRPr="001401D2" w:rsidRDefault="00B60D1B" w:rsidP="00B60D1B">
      <w:pPr>
        <w:pStyle w:val="Prrafodelista"/>
        <w:numPr>
          <w:ilvl w:val="0"/>
          <w:numId w:val="218"/>
        </w:numPr>
        <w:jc w:val="both"/>
        <w:rPr>
          <w:rFonts w:ascii="Arial" w:eastAsia="Arial" w:hAnsi="Arial" w:cs="Arial"/>
          <w:i/>
          <w:iCs/>
          <w:sz w:val="20"/>
          <w:szCs w:val="20"/>
        </w:rPr>
      </w:pPr>
      <w:r w:rsidRPr="001401D2">
        <w:rPr>
          <w:rFonts w:ascii="Arial" w:eastAsia="Arial" w:hAnsi="Arial" w:cs="Arial"/>
          <w:i/>
          <w:iCs/>
          <w:sz w:val="20"/>
          <w:szCs w:val="20"/>
        </w:rPr>
        <w:t>Homicidio Doloso, Estupefacientes y Extorsión (NUNC: 24)</w:t>
      </w:r>
      <w:r w:rsidR="00D76D44" w:rsidRPr="001401D2">
        <w:rPr>
          <w:rFonts w:ascii="Arial" w:eastAsia="Arial" w:hAnsi="Arial" w:cs="Arial"/>
          <w:i/>
          <w:iCs/>
          <w:sz w:val="20"/>
          <w:szCs w:val="20"/>
        </w:rPr>
        <w:t xml:space="preserve">. </w:t>
      </w:r>
      <w:r w:rsidRPr="001401D2">
        <w:rPr>
          <w:rFonts w:ascii="Arial" w:eastAsia="Arial" w:hAnsi="Arial" w:cs="Arial"/>
          <w:i/>
          <w:iCs/>
          <w:sz w:val="20"/>
          <w:szCs w:val="20"/>
        </w:rPr>
        <w:t>Se identificaron 24 estructuras criminales involucradas en homicidios, estupefacientes, extorsión, desplazamiento y desaparición forzada.</w:t>
      </w:r>
      <w:r w:rsidR="00D76D44" w:rsidRPr="001401D2">
        <w:rPr>
          <w:rFonts w:ascii="Arial" w:eastAsia="Arial" w:hAnsi="Arial" w:cs="Arial"/>
          <w:i/>
          <w:iCs/>
          <w:sz w:val="20"/>
          <w:szCs w:val="20"/>
        </w:rPr>
        <w:t xml:space="preserve"> </w:t>
      </w:r>
      <w:r w:rsidRPr="001401D2">
        <w:rPr>
          <w:rFonts w:ascii="Arial" w:eastAsia="Arial" w:hAnsi="Arial" w:cs="Arial"/>
          <w:i/>
          <w:iCs/>
          <w:sz w:val="20"/>
          <w:szCs w:val="20"/>
        </w:rPr>
        <w:t>Se han impactado 13 estructuras (54% de avance).</w:t>
      </w:r>
      <w:r w:rsidR="00D76D44" w:rsidRPr="001401D2">
        <w:rPr>
          <w:rFonts w:ascii="Arial" w:eastAsia="Arial" w:hAnsi="Arial" w:cs="Arial"/>
          <w:i/>
          <w:iCs/>
          <w:sz w:val="20"/>
          <w:szCs w:val="20"/>
        </w:rPr>
        <w:t xml:space="preserve"> </w:t>
      </w:r>
      <w:r w:rsidRPr="001401D2">
        <w:rPr>
          <w:rFonts w:ascii="Arial" w:eastAsia="Arial" w:hAnsi="Arial" w:cs="Arial"/>
          <w:i/>
          <w:iCs/>
          <w:sz w:val="20"/>
          <w:szCs w:val="20"/>
        </w:rPr>
        <w:t>Resultados operativos: 44 capturas</w:t>
      </w:r>
      <w:r w:rsidR="00D76D44" w:rsidRPr="001401D2">
        <w:rPr>
          <w:rFonts w:ascii="Arial" w:eastAsia="Arial" w:hAnsi="Arial" w:cs="Arial"/>
          <w:i/>
          <w:iCs/>
          <w:sz w:val="20"/>
          <w:szCs w:val="20"/>
        </w:rPr>
        <w:t xml:space="preserve">, </w:t>
      </w:r>
      <w:r w:rsidRPr="001401D2">
        <w:rPr>
          <w:rFonts w:ascii="Arial" w:eastAsia="Arial" w:hAnsi="Arial" w:cs="Arial"/>
          <w:i/>
          <w:iCs/>
          <w:sz w:val="20"/>
          <w:szCs w:val="20"/>
        </w:rPr>
        <w:t>50 allanamientos</w:t>
      </w:r>
      <w:r w:rsidR="00D76D44" w:rsidRPr="001401D2">
        <w:rPr>
          <w:rFonts w:ascii="Arial" w:eastAsia="Arial" w:hAnsi="Arial" w:cs="Arial"/>
          <w:i/>
          <w:iCs/>
          <w:sz w:val="20"/>
          <w:szCs w:val="20"/>
        </w:rPr>
        <w:t>, i</w:t>
      </w:r>
      <w:r w:rsidRPr="001401D2">
        <w:rPr>
          <w:rFonts w:ascii="Arial" w:eastAsia="Arial" w:hAnsi="Arial" w:cs="Arial"/>
          <w:i/>
          <w:iCs/>
          <w:sz w:val="20"/>
          <w:szCs w:val="20"/>
        </w:rPr>
        <w:t>ncautación de armas de uso privativo y estupefacientes</w:t>
      </w:r>
      <w:r w:rsidR="00D76D44" w:rsidRPr="001401D2">
        <w:rPr>
          <w:rFonts w:ascii="Arial" w:eastAsia="Arial" w:hAnsi="Arial" w:cs="Arial"/>
          <w:i/>
          <w:iCs/>
          <w:sz w:val="20"/>
          <w:szCs w:val="20"/>
        </w:rPr>
        <w:t xml:space="preserve"> y </w:t>
      </w:r>
      <w:r w:rsidRPr="001401D2">
        <w:rPr>
          <w:rFonts w:ascii="Arial" w:eastAsia="Arial" w:hAnsi="Arial" w:cs="Arial"/>
          <w:i/>
          <w:iCs/>
          <w:sz w:val="20"/>
          <w:szCs w:val="20"/>
        </w:rPr>
        <w:t>3 órdenes de captura pendientes</w:t>
      </w:r>
      <w:r w:rsidR="00D76D44" w:rsidRPr="001401D2">
        <w:rPr>
          <w:rFonts w:ascii="Arial" w:eastAsia="Arial" w:hAnsi="Arial" w:cs="Arial"/>
          <w:i/>
          <w:iCs/>
          <w:sz w:val="20"/>
          <w:szCs w:val="20"/>
        </w:rPr>
        <w:t>.</w:t>
      </w:r>
    </w:p>
    <w:p w14:paraId="5CB1370E" w14:textId="77777777" w:rsidR="00D76D44" w:rsidRPr="001401D2" w:rsidRDefault="00B60D1B" w:rsidP="00B60D1B">
      <w:pPr>
        <w:pStyle w:val="Prrafodelista"/>
        <w:numPr>
          <w:ilvl w:val="0"/>
          <w:numId w:val="219"/>
        </w:numPr>
        <w:jc w:val="both"/>
        <w:rPr>
          <w:rFonts w:ascii="Arial" w:eastAsia="Arial" w:hAnsi="Arial" w:cs="Arial"/>
          <w:i/>
          <w:iCs/>
          <w:sz w:val="20"/>
          <w:szCs w:val="20"/>
        </w:rPr>
      </w:pPr>
      <w:r w:rsidRPr="001401D2">
        <w:rPr>
          <w:rFonts w:ascii="Arial" w:eastAsia="Arial" w:hAnsi="Arial" w:cs="Arial"/>
          <w:i/>
          <w:iCs/>
          <w:sz w:val="20"/>
          <w:szCs w:val="20"/>
        </w:rPr>
        <w:t>Hurto modalidad Fleteo (NUNC: 6)</w:t>
      </w:r>
      <w:r w:rsidR="00D76D44" w:rsidRPr="001401D2">
        <w:rPr>
          <w:rFonts w:ascii="Arial" w:eastAsia="Arial" w:hAnsi="Arial" w:cs="Arial"/>
          <w:i/>
          <w:iCs/>
          <w:sz w:val="20"/>
          <w:szCs w:val="20"/>
        </w:rPr>
        <w:t xml:space="preserve"> </w:t>
      </w:r>
      <w:r w:rsidRPr="001401D2">
        <w:rPr>
          <w:rFonts w:ascii="Arial" w:eastAsia="Arial" w:hAnsi="Arial" w:cs="Arial"/>
          <w:i/>
          <w:iCs/>
          <w:sz w:val="20"/>
          <w:szCs w:val="20"/>
        </w:rPr>
        <w:t>Se logró materializar una orden de captura, con imputación y medida de aseguramiento.</w:t>
      </w:r>
      <w:r w:rsidR="00D76D44" w:rsidRPr="001401D2">
        <w:rPr>
          <w:rFonts w:ascii="Arial" w:eastAsia="Arial" w:hAnsi="Arial" w:cs="Arial"/>
          <w:i/>
          <w:iCs/>
          <w:sz w:val="20"/>
          <w:szCs w:val="20"/>
        </w:rPr>
        <w:t xml:space="preserve"> </w:t>
      </w:r>
      <w:r w:rsidRPr="001401D2">
        <w:rPr>
          <w:rFonts w:ascii="Arial" w:eastAsia="Arial" w:hAnsi="Arial" w:cs="Arial"/>
          <w:i/>
          <w:iCs/>
          <w:sz w:val="20"/>
          <w:szCs w:val="20"/>
        </w:rPr>
        <w:t>Están pendientes dos imputaciones adicionales.</w:t>
      </w:r>
    </w:p>
    <w:p w14:paraId="02F7BFBA" w14:textId="7B8C9EB3" w:rsidR="00B60D1B" w:rsidRPr="001401D2" w:rsidRDefault="00B60D1B" w:rsidP="00B60D1B">
      <w:pPr>
        <w:pStyle w:val="Prrafodelista"/>
        <w:numPr>
          <w:ilvl w:val="0"/>
          <w:numId w:val="219"/>
        </w:numPr>
        <w:jc w:val="both"/>
        <w:rPr>
          <w:rFonts w:ascii="Arial" w:eastAsia="Arial" w:hAnsi="Arial" w:cs="Arial"/>
          <w:i/>
          <w:iCs/>
          <w:sz w:val="20"/>
          <w:szCs w:val="20"/>
        </w:rPr>
      </w:pPr>
      <w:r w:rsidRPr="001401D2">
        <w:rPr>
          <w:rFonts w:ascii="Arial" w:eastAsia="Arial" w:hAnsi="Arial" w:cs="Arial"/>
          <w:i/>
          <w:iCs/>
          <w:sz w:val="20"/>
          <w:szCs w:val="20"/>
        </w:rPr>
        <w:t>Extorsión – Gremio Transporte Intermunicipal (NUNC: 7)</w:t>
      </w:r>
      <w:r w:rsidR="00D76D44" w:rsidRPr="001401D2">
        <w:rPr>
          <w:rFonts w:ascii="Arial" w:eastAsia="Arial" w:hAnsi="Arial" w:cs="Arial"/>
          <w:i/>
          <w:iCs/>
          <w:sz w:val="20"/>
          <w:szCs w:val="20"/>
        </w:rPr>
        <w:t xml:space="preserve"> </w:t>
      </w:r>
      <w:r w:rsidRPr="001401D2">
        <w:rPr>
          <w:rFonts w:ascii="Arial" w:eastAsia="Arial" w:hAnsi="Arial" w:cs="Arial"/>
          <w:i/>
          <w:iCs/>
          <w:sz w:val="20"/>
          <w:szCs w:val="20"/>
        </w:rPr>
        <w:t>Se solicitaron 6 órdenes de captura, de las cuales 3 fueron materializadas con detención preventiva.</w:t>
      </w:r>
      <w:r w:rsidR="00D76D44" w:rsidRPr="001401D2">
        <w:rPr>
          <w:rFonts w:ascii="Arial" w:eastAsia="Arial" w:hAnsi="Arial" w:cs="Arial"/>
          <w:i/>
          <w:iCs/>
          <w:sz w:val="20"/>
          <w:szCs w:val="20"/>
        </w:rPr>
        <w:t xml:space="preserve"> </w:t>
      </w:r>
      <w:r w:rsidRPr="001401D2">
        <w:rPr>
          <w:rFonts w:ascii="Arial" w:eastAsia="Arial" w:hAnsi="Arial" w:cs="Arial"/>
          <w:i/>
          <w:iCs/>
          <w:sz w:val="20"/>
          <w:szCs w:val="20"/>
        </w:rPr>
        <w:t>Avances investigativos abren posibilidad de plan regional, debido a captura en flagrancia en Armenia (Quindío).</w:t>
      </w:r>
      <w:r w:rsidR="00D76D44" w:rsidRPr="001401D2">
        <w:rPr>
          <w:rFonts w:ascii="Arial" w:eastAsia="Arial" w:hAnsi="Arial" w:cs="Arial"/>
          <w:i/>
          <w:iCs/>
          <w:sz w:val="20"/>
          <w:szCs w:val="20"/>
        </w:rPr>
        <w:t xml:space="preserve"> </w:t>
      </w:r>
      <w:r w:rsidRPr="001401D2">
        <w:rPr>
          <w:rFonts w:ascii="Arial" w:eastAsia="Arial" w:hAnsi="Arial" w:cs="Arial"/>
          <w:i/>
          <w:iCs/>
          <w:sz w:val="20"/>
          <w:szCs w:val="20"/>
        </w:rPr>
        <w:t>Arma incautada en este caso presentó correlación positiva en SUCOBA con un homicidio en Guacarí, lo que amplía la línea criminal de la organización.</w:t>
      </w:r>
    </w:p>
    <w:p w14:paraId="415098DF" w14:textId="5A056353" w:rsidR="009D2900" w:rsidRPr="001401D2" w:rsidRDefault="009D2900" w:rsidP="009D2900">
      <w:pPr>
        <w:pStyle w:val="Prrafodelista"/>
        <w:numPr>
          <w:ilvl w:val="0"/>
          <w:numId w:val="219"/>
        </w:numPr>
        <w:jc w:val="both"/>
        <w:rPr>
          <w:rFonts w:ascii="Arial" w:eastAsia="Arial" w:hAnsi="Arial" w:cs="Arial"/>
          <w:i/>
          <w:iCs/>
          <w:sz w:val="20"/>
          <w:szCs w:val="20"/>
        </w:rPr>
      </w:pPr>
      <w:r w:rsidRPr="001401D2">
        <w:rPr>
          <w:rFonts w:ascii="Arial" w:eastAsia="Arial" w:hAnsi="Arial" w:cs="Arial"/>
          <w:i/>
          <w:iCs/>
          <w:sz w:val="20"/>
          <w:szCs w:val="20"/>
        </w:rPr>
        <w:t>Estafa (NUNC: 30). Se implementaron estrategias para investigar estafas por redes sociales y plataformas virtuales. La investigación mostró que los indiciados están vinculados a múltiples procesos, con posibilidad de configurar un Plan Regional junto a Tolima y Cauca debido a que sería la misma organización criminal. Se analizó el caso Game Play, que fue remitido por competencia a la Seccional Meta (Villavicencio). Se avanzó en la estrategia de investigación y judicialización de casos de VBG. Caso prioritario: deportistas femeninas en Tuluá, donde se logró:  Captura del agresor, Judicialización por feminicidio agravado en grado de tentativa, Con al menos siete víctimas que denunciaron oportunamente.</w:t>
      </w:r>
    </w:p>
    <w:p w14:paraId="2CF2AC2E" w14:textId="214755D6" w:rsidR="009D2900" w:rsidRPr="001401D2" w:rsidRDefault="009D2900" w:rsidP="009D2900">
      <w:pPr>
        <w:pStyle w:val="Prrafodelista"/>
        <w:numPr>
          <w:ilvl w:val="0"/>
          <w:numId w:val="219"/>
        </w:numPr>
        <w:jc w:val="both"/>
        <w:rPr>
          <w:rFonts w:ascii="Arial" w:eastAsia="Arial" w:hAnsi="Arial" w:cs="Arial"/>
          <w:i/>
          <w:iCs/>
          <w:sz w:val="20"/>
          <w:szCs w:val="20"/>
        </w:rPr>
      </w:pPr>
      <w:r w:rsidRPr="001401D2">
        <w:rPr>
          <w:rFonts w:ascii="Arial" w:eastAsia="Arial" w:hAnsi="Arial" w:cs="Arial"/>
          <w:i/>
          <w:iCs/>
          <w:sz w:val="20"/>
          <w:szCs w:val="20"/>
        </w:rPr>
        <w:t>Violencia Intrafamiliar (NUNC: 4). Se implementaron estrategias de investigación, identificación de reincidentes y abordaje diferencial. Se realizaron 2 socializaciones del Formato de Identificación de Riesgo (FIR) y del Protocolo de Análisis de Riesgo. Resultados judiciales: 4 legalizaciones,1 medida no privativa y 3 medidas intramurales, Traslados de escritos de acusación en varios circuitos:  Buenaventura (18), Tuluá (26), Cartago (3), Sevilla (11), Buga (25), Roldanillo (13). No se identificaron casos en población indígena, NARP o LGTBI.</w:t>
      </w:r>
    </w:p>
    <w:p w14:paraId="2A03F8D0" w14:textId="7B1821C6" w:rsidR="009D2900" w:rsidRPr="001401D2" w:rsidRDefault="009D2900" w:rsidP="009D2900">
      <w:pPr>
        <w:pStyle w:val="Prrafodelista"/>
        <w:numPr>
          <w:ilvl w:val="0"/>
          <w:numId w:val="219"/>
        </w:numPr>
        <w:jc w:val="both"/>
        <w:rPr>
          <w:rFonts w:ascii="Arial" w:eastAsia="Arial" w:hAnsi="Arial" w:cs="Arial"/>
          <w:i/>
          <w:iCs/>
          <w:sz w:val="20"/>
          <w:szCs w:val="20"/>
        </w:rPr>
      </w:pPr>
      <w:r w:rsidRPr="001401D2">
        <w:rPr>
          <w:rFonts w:ascii="Arial" w:eastAsia="Arial" w:hAnsi="Arial" w:cs="Arial"/>
          <w:i/>
          <w:iCs/>
          <w:sz w:val="20"/>
          <w:szCs w:val="20"/>
        </w:rPr>
        <w:t xml:space="preserve">Violencia Sexual (NUNC: 9).  Se socializó el Protocolo de Delitos Sexuales (Res. 1774/2016) con Fiscalía, PJCTI y SIJIN. Se avanzó en investigaciones contra reincidentes y recurrentes. </w:t>
      </w:r>
      <w:r w:rsidRPr="001401D2">
        <w:rPr>
          <w:rFonts w:ascii="Arial" w:eastAsia="Arial" w:hAnsi="Arial" w:cs="Arial"/>
          <w:i/>
          <w:iCs/>
          <w:sz w:val="20"/>
          <w:szCs w:val="20"/>
        </w:rPr>
        <w:lastRenderedPageBreak/>
        <w:t>Se detectaron fallas en participación del Sector Salud, por lo que se programará nueva mesa de articulación. Avances procesales relevantes:  Actuaciones en casos de Fundación Canto por La Vida, Escuela de Música Lunarte y “Docente del Águila”. Se emitieron órdenes de policía judicial y se asociaron casos con víctimas compartidas. Se lideró el abordaje de 20 casos coordinando con despachos fiscales de Buenaventura, Buga, Tuluá, Sevilla y Roldanillo. Se realizaron mesas con DEVAL, URPA e ICBF, proyectando 7 casos con vocación de éxito para 2026.</w:t>
      </w:r>
    </w:p>
    <w:p w14:paraId="48AD3357" w14:textId="2B662BD5" w:rsidR="00A435D3" w:rsidRPr="001401D2" w:rsidRDefault="00A435D3" w:rsidP="00193C6E">
      <w:pPr>
        <w:jc w:val="both"/>
        <w:rPr>
          <w:rFonts w:ascii="Arial" w:eastAsia="Arial" w:hAnsi="Arial" w:cs="Arial"/>
          <w:b/>
          <w:bCs/>
          <w:sz w:val="20"/>
          <w:szCs w:val="20"/>
        </w:rPr>
      </w:pPr>
      <w:r w:rsidRPr="001401D2">
        <w:rPr>
          <w:rFonts w:ascii="Arial" w:eastAsia="Arial" w:hAnsi="Arial" w:cs="Arial"/>
          <w:b/>
          <w:bCs/>
          <w:sz w:val="20"/>
          <w:szCs w:val="20"/>
        </w:rPr>
        <w:t>Seccional Vichada:</w:t>
      </w:r>
    </w:p>
    <w:p w14:paraId="11CC64D2" w14:textId="12C5EBB2" w:rsidR="009337A9" w:rsidRPr="001401D2" w:rsidRDefault="000F603C" w:rsidP="009337A9">
      <w:pPr>
        <w:pStyle w:val="Default"/>
        <w:numPr>
          <w:ilvl w:val="0"/>
          <w:numId w:val="204"/>
        </w:numPr>
        <w:jc w:val="both"/>
        <w:rPr>
          <w:sz w:val="20"/>
          <w:szCs w:val="20"/>
        </w:rPr>
      </w:pPr>
      <w:r w:rsidRPr="001401D2">
        <w:rPr>
          <w:rFonts w:eastAsia="Arial"/>
          <w:i/>
          <w:iCs/>
          <w:sz w:val="20"/>
          <w:szCs w:val="20"/>
        </w:rPr>
        <w:t>Accesos carnales y actos sexuales contra menores</w:t>
      </w:r>
      <w:r w:rsidR="00CC67F1" w:rsidRPr="001401D2">
        <w:rPr>
          <w:rFonts w:eastAsia="Arial"/>
          <w:i/>
          <w:iCs/>
          <w:sz w:val="20"/>
          <w:szCs w:val="20"/>
        </w:rPr>
        <w:t xml:space="preserve">: </w:t>
      </w:r>
      <w:r w:rsidR="009337A9" w:rsidRPr="001401D2">
        <w:rPr>
          <w:sz w:val="20"/>
          <w:szCs w:val="20"/>
        </w:rPr>
        <w:t xml:space="preserve">148 Noticias Criminales fueron asignadas en apoyo para impulso procesal de las cuales se destacan 16 imputaciones (13 radicadas, 3 formuladas), 2 órdenes de captura, 1 aplicación de Principio de Oportunidad, 7 archivos, 5 declaraciones de persona ausente y 2 salidas por extraterritorialidad </w:t>
      </w:r>
    </w:p>
    <w:p w14:paraId="0342CBFD" w14:textId="2F9FC8E6" w:rsidR="009337A9" w:rsidRPr="001401D2" w:rsidRDefault="000F603C" w:rsidP="009337A9">
      <w:pPr>
        <w:pStyle w:val="Default"/>
        <w:numPr>
          <w:ilvl w:val="0"/>
          <w:numId w:val="204"/>
        </w:numPr>
        <w:jc w:val="both"/>
        <w:rPr>
          <w:sz w:val="20"/>
          <w:szCs w:val="20"/>
        </w:rPr>
      </w:pPr>
      <w:r w:rsidRPr="001401D2">
        <w:rPr>
          <w:rFonts w:eastAsia="Arial"/>
          <w:i/>
          <w:iCs/>
          <w:sz w:val="20"/>
          <w:szCs w:val="20"/>
        </w:rPr>
        <w:t>Hurto</w:t>
      </w:r>
      <w:r w:rsidR="00CC67F1" w:rsidRPr="001401D2">
        <w:rPr>
          <w:rFonts w:eastAsia="Arial"/>
          <w:i/>
          <w:iCs/>
          <w:sz w:val="20"/>
          <w:szCs w:val="20"/>
        </w:rPr>
        <w:t xml:space="preserve">: </w:t>
      </w:r>
      <w:r w:rsidR="009337A9" w:rsidRPr="001401D2">
        <w:rPr>
          <w:sz w:val="20"/>
          <w:szCs w:val="20"/>
        </w:rPr>
        <w:t>Se presentaron 5 Traslados de Escritos de Acusación, 26 procesos fueron impulsados mediante Órdenes a Policía Judicial y se efectuaron 19 archivos debido a la falta de individualización del sujeto activo.</w:t>
      </w:r>
    </w:p>
    <w:p w14:paraId="456F0D59" w14:textId="0572F581" w:rsidR="009337A9" w:rsidRPr="001401D2" w:rsidRDefault="000F603C" w:rsidP="009337A9">
      <w:pPr>
        <w:pStyle w:val="Default"/>
        <w:numPr>
          <w:ilvl w:val="0"/>
          <w:numId w:val="170"/>
        </w:numPr>
        <w:jc w:val="both"/>
        <w:rPr>
          <w:sz w:val="20"/>
          <w:szCs w:val="20"/>
        </w:rPr>
      </w:pPr>
      <w:r w:rsidRPr="001401D2">
        <w:rPr>
          <w:rFonts w:eastAsia="Arial"/>
          <w:i/>
          <w:iCs/>
          <w:sz w:val="20"/>
          <w:szCs w:val="20"/>
        </w:rPr>
        <w:t>Extorsión y amenazas</w:t>
      </w:r>
      <w:r w:rsidR="00CC67F1" w:rsidRPr="001401D2">
        <w:rPr>
          <w:rFonts w:eastAsia="Arial"/>
          <w:i/>
          <w:iCs/>
          <w:sz w:val="20"/>
          <w:szCs w:val="20"/>
        </w:rPr>
        <w:t>:</w:t>
      </w:r>
      <w:r w:rsidR="009337A9" w:rsidRPr="001401D2">
        <w:rPr>
          <w:rFonts w:eastAsia="Arial"/>
          <w:i/>
          <w:iCs/>
          <w:sz w:val="20"/>
          <w:szCs w:val="20"/>
        </w:rPr>
        <w:t xml:space="preserve"> </w:t>
      </w:r>
      <w:r w:rsidR="009337A9" w:rsidRPr="001401D2">
        <w:rPr>
          <w:sz w:val="20"/>
          <w:szCs w:val="20"/>
        </w:rPr>
        <w:t>Se realizaron conversatorios preventivos y campañas como “¡Yo no pago, yo denuncio!”, “No dejes que te engañen, juntos prevenimos el delito” y Charlas radiales en 99.3 FM. Lo anterior a fin de fortalecer la confianza institucional, la prevención y la denuncia oportuna de conductas delictivas. Asimismo, se entregaron volantes informativos a la comunidad con el objeto de dar a conocer los canales de atención canales de atención #165 del GAULA y #147 del Ejército Nacional. Se radicaron 3 preacuerdos y 1 Traslado de Escrito de acusación.</w:t>
      </w:r>
    </w:p>
    <w:p w14:paraId="6B7BB149" w14:textId="68569A55" w:rsidR="009337A9" w:rsidRPr="001401D2" w:rsidRDefault="000F603C" w:rsidP="009337A9">
      <w:pPr>
        <w:pStyle w:val="Default"/>
        <w:numPr>
          <w:ilvl w:val="0"/>
          <w:numId w:val="170"/>
        </w:numPr>
        <w:jc w:val="both"/>
        <w:rPr>
          <w:sz w:val="20"/>
          <w:szCs w:val="20"/>
        </w:rPr>
      </w:pPr>
      <w:r w:rsidRPr="001401D2">
        <w:rPr>
          <w:rFonts w:eastAsia="Arial"/>
          <w:i/>
          <w:iCs/>
          <w:sz w:val="20"/>
          <w:szCs w:val="20"/>
        </w:rPr>
        <w:t>Violencia intrafamiliar (VIF)</w:t>
      </w:r>
      <w:r w:rsidR="00CC67F1" w:rsidRPr="001401D2">
        <w:rPr>
          <w:rFonts w:eastAsia="Arial"/>
          <w:i/>
          <w:iCs/>
          <w:sz w:val="20"/>
          <w:szCs w:val="20"/>
        </w:rPr>
        <w:t xml:space="preserve">: </w:t>
      </w:r>
      <w:r w:rsidR="009337A9" w:rsidRPr="001401D2">
        <w:rPr>
          <w:rFonts w:eastAsia="Arial"/>
          <w:i/>
          <w:iCs/>
          <w:sz w:val="20"/>
          <w:szCs w:val="20"/>
        </w:rPr>
        <w:t xml:space="preserve"> </w:t>
      </w:r>
      <w:r w:rsidR="009337A9" w:rsidRPr="001401D2">
        <w:rPr>
          <w:sz w:val="20"/>
          <w:szCs w:val="20"/>
        </w:rPr>
        <w:t>Se realizaron 3 audiencias de principio de oportunidad, con 5 procesos más en trámite para el respectivo control de legalidad.  •Se presentó un escrito de acusación, se adelantaron audiencias de juicio y justicia restaurativa, y se impulsó la revisión de 10 noticias, estableciendo conexidad con un proceso adicional.</w:t>
      </w:r>
    </w:p>
    <w:p w14:paraId="654698BF" w14:textId="146C7D61" w:rsidR="009337A9" w:rsidRPr="001401D2" w:rsidRDefault="000F603C" w:rsidP="009337A9">
      <w:pPr>
        <w:pStyle w:val="Default"/>
        <w:numPr>
          <w:ilvl w:val="0"/>
          <w:numId w:val="170"/>
        </w:numPr>
        <w:jc w:val="both"/>
        <w:rPr>
          <w:sz w:val="20"/>
          <w:szCs w:val="20"/>
        </w:rPr>
      </w:pPr>
      <w:r w:rsidRPr="001401D2">
        <w:rPr>
          <w:rFonts w:eastAsia="Arial"/>
          <w:i/>
          <w:iCs/>
          <w:sz w:val="20"/>
          <w:szCs w:val="20"/>
        </w:rPr>
        <w:t>Lesiones personales:</w:t>
      </w:r>
      <w:r w:rsidR="00CC67F1" w:rsidRPr="001401D2">
        <w:rPr>
          <w:rFonts w:eastAsia="Arial"/>
          <w:i/>
          <w:iCs/>
          <w:sz w:val="20"/>
          <w:szCs w:val="20"/>
        </w:rPr>
        <w:t xml:space="preserve"> </w:t>
      </w:r>
      <w:r w:rsidR="009337A9" w:rsidRPr="001401D2">
        <w:rPr>
          <w:sz w:val="20"/>
          <w:szCs w:val="20"/>
        </w:rPr>
        <w:t>Se realizaron 26 Conciliaciones con acuerdo y 13 desistimientos. Adicionalmente, se identificaron 14 Noticias Criminales susceptibles de archivo por atipicidad.</w:t>
      </w:r>
    </w:p>
    <w:p w14:paraId="4EFA6238" w14:textId="16F89183" w:rsidR="000F603C" w:rsidRPr="001401D2" w:rsidRDefault="000F603C" w:rsidP="009337A9">
      <w:pPr>
        <w:pStyle w:val="Prrafodelista"/>
        <w:tabs>
          <w:tab w:val="num" w:pos="720"/>
        </w:tabs>
        <w:jc w:val="both"/>
        <w:rPr>
          <w:rFonts w:ascii="Arial" w:eastAsia="Arial" w:hAnsi="Arial" w:cs="Arial"/>
          <w:sz w:val="20"/>
          <w:szCs w:val="20"/>
        </w:rPr>
      </w:pPr>
    </w:p>
    <w:p w14:paraId="44290CB4" w14:textId="7884B66B" w:rsidR="008F574F" w:rsidRPr="001401D2" w:rsidRDefault="008F574F" w:rsidP="008F574F">
      <w:pPr>
        <w:jc w:val="both"/>
        <w:rPr>
          <w:rFonts w:ascii="Arial" w:eastAsia="Arial" w:hAnsi="Arial" w:cs="Arial"/>
          <w:b/>
          <w:bCs/>
          <w:sz w:val="20"/>
          <w:szCs w:val="20"/>
        </w:rPr>
      </w:pPr>
      <w:r w:rsidRPr="001401D2">
        <w:rPr>
          <w:rFonts w:ascii="Arial" w:eastAsia="Arial" w:hAnsi="Arial" w:cs="Arial"/>
          <w:b/>
          <w:bCs/>
          <w:sz w:val="20"/>
          <w:szCs w:val="20"/>
        </w:rPr>
        <w:t>Unidad Especial de Investigación de Delitos Priorizados Contra Niños, Niñas y Adolescentes:</w:t>
      </w:r>
    </w:p>
    <w:p w14:paraId="14C278F2" w14:textId="00E570ED" w:rsidR="00F92AD4" w:rsidRPr="001401D2" w:rsidRDefault="008F574F" w:rsidP="00F92AD4">
      <w:pPr>
        <w:pStyle w:val="Default"/>
        <w:numPr>
          <w:ilvl w:val="0"/>
          <w:numId w:val="208"/>
        </w:numPr>
        <w:jc w:val="both"/>
        <w:rPr>
          <w:sz w:val="20"/>
          <w:szCs w:val="20"/>
        </w:rPr>
      </w:pPr>
      <w:r w:rsidRPr="001401D2">
        <w:rPr>
          <w:rFonts w:eastAsia="Arial"/>
          <w:i/>
          <w:iCs/>
          <w:sz w:val="20"/>
          <w:szCs w:val="20"/>
        </w:rPr>
        <w:t>Violencia Sexual:</w:t>
      </w:r>
      <w:r w:rsidRPr="001401D2">
        <w:rPr>
          <w:rFonts w:eastAsia="Arial"/>
          <w:sz w:val="20"/>
          <w:szCs w:val="20"/>
        </w:rPr>
        <w:t xml:space="preserve"> </w:t>
      </w:r>
      <w:r w:rsidR="00F92AD4" w:rsidRPr="001401D2">
        <w:rPr>
          <w:sz w:val="20"/>
          <w:szCs w:val="20"/>
        </w:rPr>
        <w:t>victimas recurrentes: Cuatro resoluciones de apoyo. Comprenden 117 noticias de víctimas recurrentes. 141 OPJ y 36 Asistencias Técnicas.</w:t>
      </w:r>
    </w:p>
    <w:p w14:paraId="03A697F0" w14:textId="77777777" w:rsidR="00F92AD4" w:rsidRPr="001401D2" w:rsidRDefault="00F92AD4" w:rsidP="00F92AD4">
      <w:pPr>
        <w:pStyle w:val="Default"/>
        <w:jc w:val="both"/>
        <w:rPr>
          <w:sz w:val="20"/>
          <w:szCs w:val="20"/>
        </w:rPr>
      </w:pPr>
    </w:p>
    <w:p w14:paraId="5FDBDFAB" w14:textId="5A19707B" w:rsidR="00F92AD4" w:rsidRPr="001401D2" w:rsidRDefault="00F92AD4" w:rsidP="00F92AD4">
      <w:pPr>
        <w:pStyle w:val="Default"/>
        <w:ind w:left="720"/>
        <w:jc w:val="both"/>
        <w:rPr>
          <w:sz w:val="20"/>
          <w:szCs w:val="20"/>
        </w:rPr>
      </w:pPr>
      <w:r w:rsidRPr="001401D2">
        <w:rPr>
          <w:sz w:val="20"/>
          <w:szCs w:val="20"/>
        </w:rPr>
        <w:t xml:space="preserve">Agresores recurrentes: Estrategia CODIS-Artemisa: Identificación de 46 noticias en estado de archivo con agresor condenado en diferentes cárceles del país, se solicitó el desarchivo de estas noticias para su revisión con el fin de realizar el avance procesal correspondiente. Se identificaron 46 casos relacionados a violencia sexual con agresores reincidentes en SRPA y se articuló con las diferentes seccionales </w:t>
      </w:r>
      <w:r w:rsidR="00CC076D" w:rsidRPr="001401D2">
        <w:rPr>
          <w:sz w:val="20"/>
          <w:szCs w:val="20"/>
        </w:rPr>
        <w:t>para su</w:t>
      </w:r>
      <w:r w:rsidRPr="001401D2">
        <w:rPr>
          <w:sz w:val="20"/>
          <w:szCs w:val="20"/>
        </w:rPr>
        <w:t xml:space="preserve"> impulso procesal.</w:t>
      </w:r>
    </w:p>
    <w:p w14:paraId="11208368" w14:textId="77777777" w:rsidR="00F92AD4" w:rsidRPr="001401D2" w:rsidRDefault="00F92AD4" w:rsidP="00F92AD4">
      <w:pPr>
        <w:pStyle w:val="Default"/>
        <w:jc w:val="both"/>
        <w:rPr>
          <w:sz w:val="20"/>
          <w:szCs w:val="20"/>
        </w:rPr>
      </w:pPr>
    </w:p>
    <w:p w14:paraId="2FD4CDD8" w14:textId="45CEFEF3" w:rsidR="00F92AD4" w:rsidRPr="001401D2" w:rsidRDefault="00F92AD4" w:rsidP="00F92AD4">
      <w:pPr>
        <w:pStyle w:val="Default"/>
        <w:ind w:left="720"/>
        <w:jc w:val="both"/>
        <w:rPr>
          <w:sz w:val="20"/>
          <w:szCs w:val="20"/>
        </w:rPr>
      </w:pPr>
      <w:r w:rsidRPr="001401D2">
        <w:rPr>
          <w:sz w:val="20"/>
          <w:szCs w:val="20"/>
        </w:rPr>
        <w:t xml:space="preserve">Entornos escolares: 29 noticias criminales impulsadas por Resolución de </w:t>
      </w:r>
      <w:r w:rsidR="00CC076D" w:rsidRPr="001401D2">
        <w:rPr>
          <w:sz w:val="20"/>
          <w:szCs w:val="20"/>
        </w:rPr>
        <w:t>apoyo Sé</w:t>
      </w:r>
      <w:r w:rsidRPr="001401D2">
        <w:rPr>
          <w:sz w:val="20"/>
          <w:szCs w:val="20"/>
        </w:rPr>
        <w:t xml:space="preserve"> firmo el acuerdo de Cooperación entre la Fiscalía y la Secretaría de Integración social con el fin de promover la verificación de medidas de atención y protección a NNA (PARD) asegurando un enfoque centrado en la protección de derechos y la prevención. se solicitó la creación de 10usuarios para la FGN en la plataforma SIRVE y el formato de confidencialidad. De igual manera, se avanzó en la construcción de la actuación </w:t>
      </w:r>
      <w:r w:rsidR="00CC076D" w:rsidRPr="001401D2">
        <w:rPr>
          <w:sz w:val="20"/>
          <w:szCs w:val="20"/>
        </w:rPr>
        <w:t>en los</w:t>
      </w:r>
      <w:r w:rsidRPr="001401D2">
        <w:rPr>
          <w:sz w:val="20"/>
          <w:szCs w:val="20"/>
        </w:rPr>
        <w:t xml:space="preserve"> Sistemas de Información mediante la gestión de los formatos de “Solicitud de Necesidades”. Se acompañaron 19 invitaciones a los comités de convivencia escolar departamentales y municipales.</w:t>
      </w:r>
    </w:p>
    <w:p w14:paraId="384CCBD0" w14:textId="77777777" w:rsidR="00F92AD4" w:rsidRPr="001401D2" w:rsidRDefault="00F92AD4" w:rsidP="00F92AD4">
      <w:pPr>
        <w:pStyle w:val="Default"/>
        <w:ind w:left="720"/>
        <w:jc w:val="both"/>
        <w:rPr>
          <w:sz w:val="20"/>
          <w:szCs w:val="20"/>
        </w:rPr>
      </w:pPr>
    </w:p>
    <w:p w14:paraId="24FE784C" w14:textId="38B5D03C" w:rsidR="00F92AD4" w:rsidRPr="001401D2" w:rsidRDefault="008F574F" w:rsidP="00F92AD4">
      <w:pPr>
        <w:pStyle w:val="Prrafodelista"/>
        <w:numPr>
          <w:ilvl w:val="0"/>
          <w:numId w:val="171"/>
        </w:numPr>
        <w:jc w:val="both"/>
        <w:rPr>
          <w:rFonts w:ascii="Arial" w:eastAsia="Arial" w:hAnsi="Arial" w:cs="Arial"/>
          <w:sz w:val="20"/>
          <w:szCs w:val="20"/>
        </w:rPr>
      </w:pPr>
      <w:r w:rsidRPr="001401D2">
        <w:rPr>
          <w:rFonts w:ascii="Arial" w:eastAsia="Arial" w:hAnsi="Arial" w:cs="Arial"/>
          <w:i/>
          <w:iCs/>
          <w:sz w:val="20"/>
          <w:szCs w:val="20"/>
        </w:rPr>
        <w:t>Violencia Intrafamiliar:</w:t>
      </w:r>
      <w:r w:rsidR="00F1106A" w:rsidRPr="001401D2">
        <w:rPr>
          <w:rFonts w:ascii="Arial" w:eastAsia="Arial" w:hAnsi="Arial" w:cs="Arial"/>
          <w:sz w:val="20"/>
          <w:szCs w:val="20"/>
        </w:rPr>
        <w:t xml:space="preserve"> </w:t>
      </w:r>
      <w:r w:rsidR="00F92AD4" w:rsidRPr="001401D2">
        <w:rPr>
          <w:rFonts w:ascii="Arial" w:eastAsia="Arial" w:hAnsi="Arial" w:cs="Arial"/>
          <w:sz w:val="20"/>
          <w:szCs w:val="20"/>
        </w:rPr>
        <w:t>victimas recurrentes: Cuatro resoluciones de apoyo. Comprenden 117 noticias de víctimas recurrentes, 141 OPJ, 36 Asistencias Técnicas.</w:t>
      </w:r>
    </w:p>
    <w:p w14:paraId="1FB0BC83" w14:textId="77777777" w:rsidR="00F92AD4" w:rsidRPr="001401D2" w:rsidRDefault="00F92AD4" w:rsidP="00F92AD4">
      <w:pPr>
        <w:pStyle w:val="Prrafodelista"/>
        <w:jc w:val="both"/>
        <w:rPr>
          <w:rFonts w:ascii="Arial" w:eastAsia="Arial" w:hAnsi="Arial" w:cs="Arial"/>
          <w:sz w:val="20"/>
          <w:szCs w:val="20"/>
        </w:rPr>
      </w:pPr>
    </w:p>
    <w:p w14:paraId="6DA47795" w14:textId="5F017C4A" w:rsidR="00F92AD4" w:rsidRPr="001401D2" w:rsidRDefault="00F92AD4" w:rsidP="00F92AD4">
      <w:pPr>
        <w:pStyle w:val="Prrafodelista"/>
        <w:jc w:val="both"/>
        <w:rPr>
          <w:rFonts w:ascii="Arial" w:eastAsia="Arial" w:hAnsi="Arial" w:cs="Arial"/>
          <w:sz w:val="20"/>
          <w:szCs w:val="20"/>
        </w:rPr>
      </w:pPr>
      <w:r w:rsidRPr="001401D2">
        <w:rPr>
          <w:rFonts w:ascii="Arial" w:eastAsia="Arial" w:hAnsi="Arial" w:cs="Arial"/>
          <w:sz w:val="20"/>
          <w:szCs w:val="20"/>
        </w:rPr>
        <w:lastRenderedPageBreak/>
        <w:t>Agresores recurrentes. Estrategia CODIS-Artemisa: Identificación de 46 noticias en estado de archivo con agresor condenado en diferentes cárceles del país, se solicitó el desarchivo de estas noticias para su revisión con el fin de realizar el avance procesal correspondiente. Se identificaron 46 casos relacionados a violencia sexual con agresores reincidentes en SRPA y se articuló con las diferentes seccionales para su impulso procesal.</w:t>
      </w:r>
    </w:p>
    <w:p w14:paraId="598C80F2" w14:textId="77777777" w:rsidR="00F92AD4" w:rsidRPr="001401D2" w:rsidRDefault="00F92AD4" w:rsidP="00F92AD4">
      <w:pPr>
        <w:pStyle w:val="Prrafodelista"/>
        <w:jc w:val="both"/>
        <w:rPr>
          <w:rFonts w:ascii="Arial" w:eastAsia="Arial" w:hAnsi="Arial" w:cs="Arial"/>
          <w:sz w:val="20"/>
          <w:szCs w:val="20"/>
        </w:rPr>
      </w:pPr>
    </w:p>
    <w:p w14:paraId="79FFB35E" w14:textId="0B7003FC" w:rsidR="00F92AD4" w:rsidRPr="001401D2" w:rsidRDefault="00F92AD4" w:rsidP="00F92AD4">
      <w:pPr>
        <w:pStyle w:val="Prrafodelista"/>
        <w:jc w:val="both"/>
        <w:rPr>
          <w:rFonts w:ascii="Arial" w:eastAsia="Arial" w:hAnsi="Arial" w:cs="Arial"/>
          <w:sz w:val="20"/>
          <w:szCs w:val="20"/>
        </w:rPr>
      </w:pPr>
      <w:r w:rsidRPr="001401D2">
        <w:rPr>
          <w:rFonts w:ascii="Arial" w:eastAsia="Arial" w:hAnsi="Arial" w:cs="Arial"/>
          <w:sz w:val="20"/>
          <w:szCs w:val="20"/>
        </w:rPr>
        <w:t>Entornos escolares: 29 noticias criminales impulsadas por Resolución de apoyo. Se firmó el acuerdo de Cooperación entre la Fiscalía y la Secretaría de Integración social con el fin de promover la verificación de medidas de atención y protección a NNA (PARD) asegurando un enfoque centrado en la protección de derechos y la prevención. se solicitó la creación de 10usuarios para la FGN en la plataforma SIRVE y el formato de confidencialidad. De igual manera, se avanzó en la construcción de la actuación en los Sistemas de Información mediante la gestión de los formatos de “Solicitud de Necesidades”. Se acompañaron 19 invitaciones a los comités de convivencia escolar departamentales y municipales.</w:t>
      </w:r>
    </w:p>
    <w:p w14:paraId="34DAAE06" w14:textId="77777777" w:rsidR="00973090" w:rsidRPr="001401D2" w:rsidRDefault="00973090" w:rsidP="00F92AD4">
      <w:pPr>
        <w:pStyle w:val="Prrafodelista"/>
        <w:jc w:val="both"/>
        <w:rPr>
          <w:rFonts w:ascii="Arial" w:eastAsia="Arial" w:hAnsi="Arial" w:cs="Arial"/>
          <w:sz w:val="20"/>
          <w:szCs w:val="20"/>
        </w:rPr>
      </w:pPr>
    </w:p>
    <w:p w14:paraId="5CECBD27" w14:textId="77777777" w:rsidR="009D2900" w:rsidRPr="001401D2" w:rsidRDefault="008F574F" w:rsidP="0086390C">
      <w:pPr>
        <w:pStyle w:val="Prrafodelista"/>
        <w:numPr>
          <w:ilvl w:val="0"/>
          <w:numId w:val="171"/>
        </w:numPr>
        <w:jc w:val="both"/>
        <w:rPr>
          <w:sz w:val="20"/>
          <w:szCs w:val="20"/>
        </w:rPr>
      </w:pPr>
      <w:r w:rsidRPr="001401D2">
        <w:rPr>
          <w:rFonts w:ascii="Arial" w:eastAsia="Arial" w:hAnsi="Arial" w:cs="Arial"/>
          <w:i/>
          <w:iCs/>
          <w:sz w:val="20"/>
          <w:szCs w:val="20"/>
        </w:rPr>
        <w:t>Homicidios y Feminicidios NNA:</w:t>
      </w:r>
      <w:r w:rsidR="00F1106A" w:rsidRPr="001401D2">
        <w:rPr>
          <w:rFonts w:ascii="Arial" w:eastAsia="Arial" w:hAnsi="Arial" w:cs="Arial"/>
          <w:sz w:val="20"/>
          <w:szCs w:val="20"/>
        </w:rPr>
        <w:t xml:space="preserve"> </w:t>
      </w:r>
      <w:r w:rsidR="00F92AD4" w:rsidRPr="001401D2">
        <w:rPr>
          <w:rFonts w:ascii="Arial" w:eastAsia="Arial" w:hAnsi="Arial" w:cs="Arial"/>
          <w:sz w:val="20"/>
          <w:szCs w:val="20"/>
        </w:rPr>
        <w:t xml:space="preserve">A través de 11 resoluciones de apoyo y asistencias técnicas se impulsaron 84 NUNC. Se realizaron 116 asistencias </w:t>
      </w:r>
      <w:r w:rsidR="0086390C" w:rsidRPr="001401D2">
        <w:rPr>
          <w:rFonts w:ascii="Arial" w:eastAsia="Arial" w:hAnsi="Arial" w:cs="Arial"/>
          <w:sz w:val="20"/>
          <w:szCs w:val="20"/>
        </w:rPr>
        <w:t>técnico-jurídicas</w:t>
      </w:r>
      <w:r w:rsidR="00F92AD4" w:rsidRPr="001401D2">
        <w:rPr>
          <w:rFonts w:ascii="Arial" w:eastAsia="Arial" w:hAnsi="Arial" w:cs="Arial"/>
          <w:sz w:val="20"/>
          <w:szCs w:val="20"/>
        </w:rPr>
        <w:t>. El 75% de casos por resolución de apoyo cambiaron de etapa a Juicio.</w:t>
      </w:r>
    </w:p>
    <w:p w14:paraId="399E9E90" w14:textId="77777777" w:rsidR="00973090" w:rsidRPr="001401D2" w:rsidRDefault="00973090" w:rsidP="00973090">
      <w:pPr>
        <w:pStyle w:val="Prrafodelista"/>
        <w:jc w:val="both"/>
        <w:rPr>
          <w:sz w:val="20"/>
          <w:szCs w:val="20"/>
        </w:rPr>
      </w:pPr>
    </w:p>
    <w:p w14:paraId="78F8F730" w14:textId="5FC9D492" w:rsidR="0086390C" w:rsidRPr="001401D2" w:rsidRDefault="0086390C" w:rsidP="0086390C">
      <w:pPr>
        <w:pStyle w:val="Prrafodelista"/>
        <w:numPr>
          <w:ilvl w:val="0"/>
          <w:numId w:val="171"/>
        </w:numPr>
        <w:jc w:val="both"/>
        <w:rPr>
          <w:rFonts w:ascii="Arial" w:hAnsi="Arial" w:cs="Arial"/>
          <w:sz w:val="20"/>
          <w:szCs w:val="20"/>
        </w:rPr>
      </w:pPr>
      <w:r w:rsidRPr="001401D2">
        <w:rPr>
          <w:rFonts w:ascii="Arial" w:eastAsia="Arial" w:hAnsi="Arial" w:cs="Arial"/>
          <w:sz w:val="20"/>
          <w:szCs w:val="20"/>
        </w:rPr>
        <w:t xml:space="preserve">Prevención del Delito:  </w:t>
      </w:r>
      <w:r w:rsidRPr="001401D2">
        <w:rPr>
          <w:rFonts w:ascii="Arial" w:hAnsi="Arial" w:cs="Arial"/>
          <w:sz w:val="20"/>
          <w:szCs w:val="20"/>
        </w:rPr>
        <w:t>En la modalidad de demanda, en el marco de la prevención primaria, se atendieron las solicitudes remitidas por las comunidades, especialmente educativas, desarrollando acciones de prevención mediante la implementación de las estrategias del Programa Futuro Colombia: Mi Voz y Mis Derechos Cuentan: prevención de la violencia sexual en niñas, niños y sus familias, Formador de Formadores: prevención e identificación de la violencia sexual en contextos educativos y de formación, #EsoEsCuento: prevención de la trata de personas y la explotación sexual de niñas, niños y adolescentes, Redes sin Enredos: enfocada en la identificación de riesgos digitales, Fénix: prevención de la reincidencia y la socialización del SRPA, Guardianes de Justicia: prevención con enfoque diferencial y Correcto Soy: prevención de la corrupción y fomento de la cultura de la legalidad. Bajo esta modalidad se sensibilizaron 229,730 personas con corte a 15 de diciembre de 2025</w:t>
      </w:r>
      <w:r w:rsidRPr="001401D2">
        <w:rPr>
          <w:rFonts w:ascii="Arial" w:hAnsi="Arial" w:cs="Arial"/>
          <w:b/>
          <w:bCs/>
          <w:sz w:val="20"/>
          <w:szCs w:val="20"/>
        </w:rPr>
        <w:t xml:space="preserve"> </w:t>
      </w:r>
    </w:p>
    <w:p w14:paraId="1E1919DC" w14:textId="4C6A7119" w:rsidR="0086390C" w:rsidRPr="001401D2" w:rsidRDefault="0086390C" w:rsidP="0086390C">
      <w:pPr>
        <w:pStyle w:val="Prrafodelista"/>
        <w:jc w:val="both"/>
        <w:rPr>
          <w:rFonts w:ascii="Arial" w:eastAsia="Arial" w:hAnsi="Arial" w:cs="Arial"/>
          <w:sz w:val="20"/>
          <w:szCs w:val="20"/>
        </w:rPr>
      </w:pPr>
    </w:p>
    <w:p w14:paraId="4F80752E" w14:textId="6B3A6F13" w:rsidR="003C3BAB" w:rsidRPr="001401D2" w:rsidRDefault="008F574F">
      <w:pPr>
        <w:jc w:val="both"/>
        <w:rPr>
          <w:rFonts w:ascii="Arial" w:eastAsia="Arial" w:hAnsi="Arial" w:cs="Arial"/>
          <w:sz w:val="20"/>
          <w:szCs w:val="20"/>
        </w:rPr>
      </w:pPr>
      <w:r w:rsidRPr="001401D2">
        <w:rPr>
          <w:rFonts w:ascii="Arial" w:eastAsia="Arial" w:hAnsi="Arial" w:cs="Arial"/>
          <w:sz w:val="20"/>
          <w:szCs w:val="20"/>
        </w:rPr>
        <w:t>Ahora bien, frente a dinámicas especializadas se lograron los siguientes avances:</w:t>
      </w:r>
    </w:p>
    <w:p w14:paraId="73F07E27" w14:textId="1B2825FB" w:rsidR="0066570B" w:rsidRPr="001401D2" w:rsidRDefault="0066570B">
      <w:pPr>
        <w:jc w:val="both"/>
        <w:rPr>
          <w:rFonts w:ascii="Arial" w:eastAsia="Arial" w:hAnsi="Arial" w:cs="Arial"/>
          <w:b/>
          <w:bCs/>
          <w:sz w:val="20"/>
          <w:szCs w:val="20"/>
        </w:rPr>
      </w:pPr>
      <w:r w:rsidRPr="001401D2">
        <w:rPr>
          <w:rFonts w:ascii="Arial" w:eastAsia="Arial" w:hAnsi="Arial" w:cs="Arial"/>
          <w:b/>
          <w:bCs/>
          <w:sz w:val="20"/>
          <w:szCs w:val="20"/>
        </w:rPr>
        <w:t xml:space="preserve">Dirección </w:t>
      </w:r>
      <w:r w:rsidR="00D50C3D" w:rsidRPr="001401D2">
        <w:rPr>
          <w:rFonts w:ascii="Arial" w:eastAsia="Arial" w:hAnsi="Arial" w:cs="Arial"/>
          <w:b/>
          <w:bCs/>
          <w:sz w:val="20"/>
          <w:szCs w:val="20"/>
        </w:rPr>
        <w:t xml:space="preserve">Especializada </w:t>
      </w:r>
      <w:r w:rsidRPr="001401D2">
        <w:rPr>
          <w:rFonts w:ascii="Arial" w:eastAsia="Arial" w:hAnsi="Arial" w:cs="Arial"/>
          <w:b/>
          <w:bCs/>
          <w:sz w:val="20"/>
          <w:szCs w:val="20"/>
        </w:rPr>
        <w:t>Contra la Violencia de los Derechos Humanos:</w:t>
      </w:r>
    </w:p>
    <w:p w14:paraId="585C17C1" w14:textId="110D0391" w:rsidR="00074CB3" w:rsidRPr="001401D2" w:rsidRDefault="00074CB3" w:rsidP="00074CB3">
      <w:pPr>
        <w:numPr>
          <w:ilvl w:val="0"/>
          <w:numId w:val="1"/>
        </w:numPr>
        <w:jc w:val="both"/>
        <w:rPr>
          <w:rFonts w:ascii="Arial" w:eastAsia="Arial" w:hAnsi="Arial" w:cs="Arial"/>
          <w:sz w:val="20"/>
          <w:szCs w:val="20"/>
        </w:rPr>
      </w:pPr>
      <w:r w:rsidRPr="001401D2">
        <w:rPr>
          <w:rFonts w:ascii="Arial" w:eastAsia="Arial" w:hAnsi="Arial" w:cs="Arial"/>
          <w:sz w:val="20"/>
          <w:szCs w:val="20"/>
        </w:rPr>
        <w:t>Masacre de Trujillo (1990). Se condenó a Diego León Montoya Sánchez y Diego Rodríguez Vásquez por homicidio, secuestro y concierto para delinquir agravado, por su participación en la masacre en la que fueron asesinadas 37 personas entre marzo y abril de 1990. La sentencia reconoció la connivencia entre Fuerza Pública y paramilitares.</w:t>
      </w:r>
    </w:p>
    <w:p w14:paraId="6647705C" w14:textId="77777777" w:rsidR="00074CB3" w:rsidRPr="001401D2" w:rsidRDefault="00074CB3" w:rsidP="00074CB3">
      <w:pPr>
        <w:numPr>
          <w:ilvl w:val="0"/>
          <w:numId w:val="1"/>
        </w:numPr>
        <w:jc w:val="both"/>
        <w:rPr>
          <w:rFonts w:ascii="Arial" w:eastAsia="Arial" w:hAnsi="Arial" w:cs="Arial"/>
          <w:sz w:val="20"/>
          <w:szCs w:val="20"/>
        </w:rPr>
      </w:pPr>
      <w:r w:rsidRPr="001401D2">
        <w:rPr>
          <w:rFonts w:ascii="Arial" w:eastAsia="Arial" w:hAnsi="Arial" w:cs="Arial"/>
          <w:sz w:val="20"/>
          <w:szCs w:val="20"/>
        </w:rPr>
        <w:t>Financiamiento del paramilitarismo (Urabá). Ocho directivos de empresas vinculadas a Chiquita Brands Inc. fueron condenados por promover y financiar grupos paramilitares entre 1997 y 2004 en Urabá. El fallo marca un precedente en la responsabilidad penal empresarial en el conflicto armado.</w:t>
      </w:r>
    </w:p>
    <w:p w14:paraId="54EB927E" w14:textId="0C7B4A70" w:rsidR="00074CB3" w:rsidRPr="001401D2" w:rsidRDefault="00074CB3" w:rsidP="00074CB3">
      <w:pPr>
        <w:numPr>
          <w:ilvl w:val="0"/>
          <w:numId w:val="1"/>
        </w:numPr>
        <w:jc w:val="both"/>
        <w:rPr>
          <w:rFonts w:ascii="Arial" w:eastAsia="Arial" w:hAnsi="Arial" w:cs="Arial"/>
          <w:sz w:val="20"/>
          <w:szCs w:val="20"/>
        </w:rPr>
      </w:pPr>
      <w:r w:rsidRPr="001401D2">
        <w:rPr>
          <w:rFonts w:ascii="Arial" w:eastAsia="Arial" w:hAnsi="Arial" w:cs="Arial"/>
          <w:sz w:val="20"/>
          <w:szCs w:val="20"/>
        </w:rPr>
        <w:t>Secuestro de Piedad Córdoba (1999). El exsubdirector del DAS, José Miguel Narváez, fue condenado como determinador del secuestro de la exsenadora Piedad Córdoba, ocurrido el 21 de mayo de 1999. El caso evidencia persecución política y estructuras ilegales de poder.</w:t>
      </w:r>
    </w:p>
    <w:p w14:paraId="1D3AD4EC" w14:textId="7EF88798" w:rsidR="00074CB3" w:rsidRPr="001401D2" w:rsidRDefault="00074CB3" w:rsidP="00074CB3">
      <w:pPr>
        <w:numPr>
          <w:ilvl w:val="0"/>
          <w:numId w:val="1"/>
        </w:numPr>
        <w:jc w:val="both"/>
        <w:rPr>
          <w:rFonts w:ascii="Arial" w:eastAsia="Arial" w:hAnsi="Arial" w:cs="Arial"/>
          <w:sz w:val="20"/>
          <w:szCs w:val="20"/>
        </w:rPr>
      </w:pPr>
      <w:r w:rsidRPr="001401D2">
        <w:rPr>
          <w:rFonts w:ascii="Arial" w:eastAsia="Arial" w:hAnsi="Arial" w:cs="Arial"/>
          <w:sz w:val="20"/>
          <w:szCs w:val="20"/>
        </w:rPr>
        <w:t xml:space="preserve">Falso positivo en Mercaderes, Cauca (2013). El 6 de mayo de 2025 fueron condenados tres miembros de la Fuerza Pública por el homicidio de Mauricio Erazo Ortega, presentado </w:t>
      </w:r>
      <w:r w:rsidRPr="001401D2">
        <w:rPr>
          <w:rFonts w:ascii="Arial" w:eastAsia="Arial" w:hAnsi="Arial" w:cs="Arial"/>
          <w:sz w:val="20"/>
          <w:szCs w:val="20"/>
        </w:rPr>
        <w:lastRenderedPageBreak/>
        <w:t>falsamente como baja en combate. Los hechos ocurrieron en 2013 en la vereda Matacea, Mercaderes.</w:t>
      </w:r>
    </w:p>
    <w:p w14:paraId="2E690BE6" w14:textId="0122247B" w:rsidR="00074CB3" w:rsidRPr="001401D2" w:rsidRDefault="00074CB3" w:rsidP="00074CB3">
      <w:pPr>
        <w:numPr>
          <w:ilvl w:val="0"/>
          <w:numId w:val="1"/>
        </w:numPr>
        <w:jc w:val="both"/>
        <w:rPr>
          <w:rFonts w:ascii="Arial" w:eastAsia="Arial" w:hAnsi="Arial" w:cs="Arial"/>
          <w:sz w:val="20"/>
          <w:szCs w:val="20"/>
        </w:rPr>
      </w:pPr>
      <w:r w:rsidRPr="001401D2">
        <w:rPr>
          <w:rFonts w:ascii="Arial" w:eastAsia="Arial" w:hAnsi="Arial" w:cs="Arial"/>
          <w:sz w:val="20"/>
          <w:szCs w:val="20"/>
        </w:rPr>
        <w:t>Desaparición de estudiantes en Bogotá (1982). El 29 de abril de 2025 se acusó formalmente a 14 policías por desaparición forzada y homicidio de estudiantes universitarios en hechos ocurridos entre marzo y septiembre de 1982.</w:t>
      </w:r>
    </w:p>
    <w:p w14:paraId="025DFB38" w14:textId="5763D1D4" w:rsidR="00074CB3" w:rsidRPr="001401D2" w:rsidRDefault="00074CB3" w:rsidP="00074CB3">
      <w:pPr>
        <w:numPr>
          <w:ilvl w:val="0"/>
          <w:numId w:val="1"/>
        </w:numPr>
        <w:jc w:val="both"/>
        <w:rPr>
          <w:rFonts w:ascii="Arial" w:eastAsia="Arial" w:hAnsi="Arial" w:cs="Arial"/>
          <w:sz w:val="20"/>
          <w:szCs w:val="20"/>
        </w:rPr>
      </w:pPr>
      <w:r w:rsidRPr="001401D2">
        <w:rPr>
          <w:rFonts w:ascii="Arial" w:eastAsia="Arial" w:hAnsi="Arial" w:cs="Arial"/>
          <w:sz w:val="20"/>
          <w:szCs w:val="20"/>
        </w:rPr>
        <w:t>Red transnacional de trata de personas. El 2 de octubre de 2025 fueron capturadas ocho personas de una organización internacional que explotaba sexualmente mujeres en Europa. Operaban con migración fraudulenta, coerción, confiscación de documentos y uso de criptomonedas para mover ganancias. Fueron imputados por trata y concierto para delinquir agravado.</w:t>
      </w:r>
    </w:p>
    <w:p w14:paraId="38094E2A" w14:textId="77777777" w:rsidR="00E55658" w:rsidRPr="001401D2" w:rsidRDefault="00074CB3" w:rsidP="00E55658">
      <w:pPr>
        <w:numPr>
          <w:ilvl w:val="0"/>
          <w:numId w:val="1"/>
        </w:numPr>
        <w:jc w:val="both"/>
        <w:rPr>
          <w:rFonts w:ascii="Arial" w:eastAsia="Arial" w:hAnsi="Arial" w:cs="Arial"/>
          <w:sz w:val="20"/>
          <w:szCs w:val="20"/>
        </w:rPr>
      </w:pPr>
      <w:r w:rsidRPr="001401D2">
        <w:rPr>
          <w:rFonts w:ascii="Arial" w:eastAsia="Arial" w:hAnsi="Arial" w:cs="Arial"/>
          <w:sz w:val="20"/>
          <w:szCs w:val="20"/>
        </w:rPr>
        <w:t>Organización de trata de personas en Bucaramanga. El 4 de septiembre de 2025 se capturaron cuatro personas que, bajo fachada de liderazgo social, explotaban sexualmente a menores, especialmente de la población LGBTIQ+. Se realizaron dos allanamientos y se incautó evidencia clave.</w:t>
      </w:r>
    </w:p>
    <w:p w14:paraId="1A10E671" w14:textId="441584F9" w:rsidR="00074CB3" w:rsidRPr="001401D2" w:rsidRDefault="00E55658" w:rsidP="00074CB3">
      <w:pPr>
        <w:numPr>
          <w:ilvl w:val="0"/>
          <w:numId w:val="1"/>
        </w:numPr>
        <w:jc w:val="both"/>
        <w:rPr>
          <w:rFonts w:ascii="Arial" w:eastAsia="Arial" w:hAnsi="Arial" w:cs="Arial"/>
          <w:sz w:val="20"/>
          <w:szCs w:val="20"/>
        </w:rPr>
      </w:pPr>
      <w:r w:rsidRPr="001401D2">
        <w:rPr>
          <w:rFonts w:ascii="Arial" w:eastAsia="Arial" w:hAnsi="Arial" w:cs="Arial"/>
          <w:sz w:val="20"/>
          <w:szCs w:val="20"/>
        </w:rPr>
        <w:t xml:space="preserve"> </w:t>
      </w:r>
      <w:r w:rsidR="00074CB3" w:rsidRPr="001401D2">
        <w:rPr>
          <w:rFonts w:ascii="Arial" w:eastAsia="Arial" w:hAnsi="Arial" w:cs="Arial"/>
          <w:sz w:val="20"/>
          <w:szCs w:val="20"/>
        </w:rPr>
        <w:t>Tráfico de migrantes (documentación falsa)</w:t>
      </w:r>
      <w:r w:rsidRPr="001401D2">
        <w:rPr>
          <w:rFonts w:ascii="Arial" w:eastAsia="Arial" w:hAnsi="Arial" w:cs="Arial"/>
          <w:sz w:val="20"/>
          <w:szCs w:val="20"/>
        </w:rPr>
        <w:t xml:space="preserve">. </w:t>
      </w:r>
      <w:r w:rsidR="00074CB3" w:rsidRPr="001401D2">
        <w:rPr>
          <w:rFonts w:ascii="Arial" w:eastAsia="Arial" w:hAnsi="Arial" w:cs="Arial"/>
          <w:sz w:val="20"/>
          <w:szCs w:val="20"/>
        </w:rPr>
        <w:t>El 5 de agosto de 2025 fueron capturadas 11 personas dedicadas a suministrar documentos falsos a extranjeros para obtener nacionalidad colombiana. Siete recibieron medida de aseguramiento. Se imputaron delitos de tráfico de migrantes, concierto para delinquir y falsedad documental.</w:t>
      </w:r>
    </w:p>
    <w:p w14:paraId="66F211FB" w14:textId="16371CAC" w:rsidR="00074CB3" w:rsidRPr="001401D2" w:rsidRDefault="00074CB3" w:rsidP="00074CB3">
      <w:pPr>
        <w:numPr>
          <w:ilvl w:val="0"/>
          <w:numId w:val="1"/>
        </w:numPr>
        <w:jc w:val="both"/>
        <w:rPr>
          <w:rFonts w:ascii="Arial" w:eastAsia="Arial" w:hAnsi="Arial" w:cs="Arial"/>
          <w:sz w:val="20"/>
          <w:szCs w:val="20"/>
        </w:rPr>
      </w:pPr>
      <w:r w:rsidRPr="001401D2">
        <w:rPr>
          <w:rFonts w:ascii="Arial" w:eastAsia="Arial" w:hAnsi="Arial" w:cs="Arial"/>
          <w:sz w:val="20"/>
          <w:szCs w:val="20"/>
        </w:rPr>
        <w:t>Transporte masivo de migrantes</w:t>
      </w:r>
      <w:r w:rsidR="00E55658" w:rsidRPr="001401D2">
        <w:rPr>
          <w:rFonts w:ascii="Arial" w:eastAsia="Arial" w:hAnsi="Arial" w:cs="Arial"/>
          <w:sz w:val="20"/>
          <w:szCs w:val="20"/>
        </w:rPr>
        <w:t xml:space="preserve">. </w:t>
      </w:r>
      <w:r w:rsidRPr="001401D2">
        <w:rPr>
          <w:rFonts w:ascii="Arial" w:eastAsia="Arial" w:hAnsi="Arial" w:cs="Arial"/>
          <w:sz w:val="20"/>
          <w:szCs w:val="20"/>
        </w:rPr>
        <w:t>El 16 de octubre de 2025, ocho personas fueron condenadas por participar en una red que transportaba masivamente migrantes en condiciones de riesgo, en cinco eventos documentados (2022–2023). Se les condenó por concierto, tráfico de migrantes y falsedad marcaria.</w:t>
      </w:r>
    </w:p>
    <w:p w14:paraId="70FD119D" w14:textId="7B92ECBE" w:rsidR="00074CB3" w:rsidRPr="001401D2" w:rsidRDefault="00074CB3" w:rsidP="00074CB3">
      <w:pPr>
        <w:pStyle w:val="Ttulo2"/>
        <w:rPr>
          <w:rFonts w:ascii="Arial" w:eastAsia="Arial" w:hAnsi="Arial" w:cs="Arial"/>
          <w:i w:val="0"/>
          <w:iCs w:val="0"/>
          <w:sz w:val="20"/>
          <w:szCs w:val="20"/>
        </w:rPr>
      </w:pPr>
      <w:r w:rsidRPr="001401D2">
        <w:rPr>
          <w:rFonts w:ascii="Arial" w:hAnsi="Arial" w:cs="Arial"/>
          <w:sz w:val="20"/>
          <w:szCs w:val="20"/>
        </w:rPr>
        <w:t>Homicidio del líder social Jaime Alonso Gallego</w:t>
      </w:r>
      <w:r w:rsidR="00E55658" w:rsidRPr="001401D2">
        <w:rPr>
          <w:rFonts w:ascii="Arial" w:hAnsi="Arial" w:cs="Arial"/>
          <w:sz w:val="20"/>
          <w:szCs w:val="20"/>
        </w:rPr>
        <w:t>.</w:t>
      </w:r>
      <w:r w:rsidR="00E55658" w:rsidRPr="001401D2">
        <w:rPr>
          <w:sz w:val="20"/>
          <w:szCs w:val="20"/>
        </w:rPr>
        <w:t xml:space="preserve"> </w:t>
      </w:r>
      <w:r w:rsidRPr="001401D2">
        <w:rPr>
          <w:rFonts w:ascii="Arial" w:eastAsia="Arial" w:hAnsi="Arial" w:cs="Arial"/>
          <w:sz w:val="20"/>
          <w:szCs w:val="20"/>
        </w:rPr>
        <w:t xml:space="preserve">El 15 de junio de 2025 se legalizó la captura </w:t>
      </w:r>
      <w:r w:rsidRPr="001401D2">
        <w:rPr>
          <w:rFonts w:ascii="Arial" w:eastAsia="Arial" w:hAnsi="Arial" w:cs="Arial"/>
          <w:i w:val="0"/>
          <w:iCs w:val="0"/>
          <w:sz w:val="20"/>
          <w:szCs w:val="20"/>
        </w:rPr>
        <w:t>de Arlenson González Venegas por el secuestro y homicidio del líder social Jaime Alonso Gallego Gómez y el secuestro de otro ciudadano. Los hechos ocurrieron en Remedios y Vegachí (Antioquia). Hay preacuerdo radicado.</w:t>
      </w:r>
    </w:p>
    <w:p w14:paraId="45FC3919" w14:textId="77777777" w:rsidR="00E55658" w:rsidRPr="001401D2" w:rsidRDefault="00E55658" w:rsidP="00E55658">
      <w:pPr>
        <w:pStyle w:val="Ttulo3"/>
        <w:numPr>
          <w:ilvl w:val="0"/>
          <w:numId w:val="0"/>
        </w:numPr>
        <w:ind w:left="720" w:hanging="360"/>
        <w:rPr>
          <w:i w:val="0"/>
          <w:iCs w:val="0"/>
          <w:sz w:val="20"/>
          <w:szCs w:val="20"/>
        </w:rPr>
      </w:pPr>
    </w:p>
    <w:p w14:paraId="111DF20C" w14:textId="198DEC56" w:rsidR="00074CB3" w:rsidRPr="001401D2" w:rsidRDefault="00074CB3" w:rsidP="00E55658">
      <w:pPr>
        <w:pStyle w:val="Ttulo2"/>
        <w:rPr>
          <w:rFonts w:ascii="Arial" w:hAnsi="Arial" w:cs="Arial"/>
          <w:i w:val="0"/>
          <w:iCs w:val="0"/>
          <w:sz w:val="20"/>
          <w:szCs w:val="20"/>
        </w:rPr>
      </w:pPr>
      <w:r w:rsidRPr="001401D2">
        <w:rPr>
          <w:rFonts w:ascii="Arial" w:hAnsi="Arial" w:cs="Arial"/>
          <w:i w:val="0"/>
          <w:iCs w:val="0"/>
          <w:sz w:val="20"/>
          <w:szCs w:val="20"/>
        </w:rPr>
        <w:t>Reclutamiento ilícito de menores (Disidencias FARC-EP)</w:t>
      </w:r>
      <w:r w:rsidR="00E55658" w:rsidRPr="001401D2">
        <w:rPr>
          <w:rFonts w:ascii="Arial" w:hAnsi="Arial" w:cs="Arial"/>
          <w:i w:val="0"/>
          <w:iCs w:val="0"/>
          <w:sz w:val="20"/>
          <w:szCs w:val="20"/>
        </w:rPr>
        <w:t xml:space="preserve">. </w:t>
      </w:r>
      <w:r w:rsidRPr="001401D2">
        <w:rPr>
          <w:rFonts w:ascii="Arial" w:hAnsi="Arial" w:cs="Arial"/>
          <w:i w:val="0"/>
          <w:iCs w:val="0"/>
          <w:sz w:val="20"/>
          <w:szCs w:val="20"/>
        </w:rPr>
        <w:t>Está próxima la imputación en 31</w:t>
      </w:r>
      <w:r w:rsidR="00E55658" w:rsidRPr="001401D2">
        <w:rPr>
          <w:rFonts w:ascii="Arial" w:hAnsi="Arial" w:cs="Arial"/>
          <w:i w:val="0"/>
          <w:iCs w:val="0"/>
          <w:sz w:val="20"/>
          <w:szCs w:val="20"/>
        </w:rPr>
        <w:t xml:space="preserve"> </w:t>
      </w:r>
      <w:r w:rsidRPr="001401D2">
        <w:rPr>
          <w:rFonts w:ascii="Arial" w:hAnsi="Arial" w:cs="Arial"/>
          <w:i w:val="0"/>
          <w:iCs w:val="0"/>
          <w:sz w:val="20"/>
          <w:szCs w:val="20"/>
        </w:rPr>
        <w:t>casos por el reclutamiento de menores (11 a 17 años), desvinculados en enero de 2025 tras combates con el ELN en Norte de Santander.</w:t>
      </w:r>
    </w:p>
    <w:p w14:paraId="35F89F55" w14:textId="77777777" w:rsidR="00E55658" w:rsidRPr="001401D2" w:rsidRDefault="00E55658" w:rsidP="00E55658">
      <w:pPr>
        <w:rPr>
          <w:sz w:val="20"/>
          <w:szCs w:val="20"/>
          <w:lang w:val="es-ES"/>
        </w:rPr>
      </w:pPr>
    </w:p>
    <w:p w14:paraId="3F58A19C" w14:textId="743B1B1E" w:rsidR="00074CB3" w:rsidRPr="001401D2" w:rsidRDefault="00074CB3" w:rsidP="00E55658">
      <w:pPr>
        <w:pStyle w:val="Ttulo2"/>
        <w:rPr>
          <w:rFonts w:ascii="Arial" w:hAnsi="Arial" w:cs="Arial"/>
          <w:i w:val="0"/>
          <w:iCs w:val="0"/>
          <w:sz w:val="20"/>
          <w:szCs w:val="20"/>
        </w:rPr>
      </w:pPr>
      <w:r w:rsidRPr="001401D2">
        <w:rPr>
          <w:rFonts w:ascii="Arial" w:hAnsi="Arial" w:cs="Arial"/>
          <w:i w:val="0"/>
          <w:iCs w:val="0"/>
          <w:sz w:val="20"/>
          <w:szCs w:val="20"/>
        </w:rPr>
        <w:t>Homicidios y desapariciones en Quibdó (GAO AGC)</w:t>
      </w:r>
      <w:r w:rsidR="00E55658" w:rsidRPr="001401D2">
        <w:rPr>
          <w:rFonts w:ascii="Arial" w:hAnsi="Arial" w:cs="Arial"/>
          <w:i w:val="0"/>
          <w:iCs w:val="0"/>
          <w:sz w:val="20"/>
          <w:szCs w:val="20"/>
        </w:rPr>
        <w:t xml:space="preserve"> </w:t>
      </w:r>
      <w:r w:rsidRPr="001401D2">
        <w:rPr>
          <w:rFonts w:ascii="Arial" w:hAnsi="Arial" w:cs="Arial"/>
          <w:i w:val="0"/>
          <w:iCs w:val="0"/>
          <w:sz w:val="20"/>
          <w:szCs w:val="20"/>
        </w:rPr>
        <w:t>La FGN imputó a un cabecilla del Clan del Golfo como autor mediato de 21 homicidios y una tentativa de homicidio. El 21 de octubre de 2025 se le impuso medida de aseguramiento. Hace parte de una estrategia que abarca 519 procesos y 653 víctimas de homicidios y desapariciones en Quibdó (2019–2023).</w:t>
      </w:r>
    </w:p>
    <w:p w14:paraId="00330D9D" w14:textId="77777777" w:rsidR="006227C4" w:rsidRPr="001401D2" w:rsidRDefault="006227C4" w:rsidP="006227C4">
      <w:pPr>
        <w:rPr>
          <w:sz w:val="20"/>
          <w:szCs w:val="20"/>
          <w:lang w:val="es-ES"/>
        </w:rPr>
      </w:pPr>
    </w:p>
    <w:p w14:paraId="32F3C148" w14:textId="56A09BEA" w:rsidR="00074CB3" w:rsidRPr="001401D2" w:rsidRDefault="00074CB3" w:rsidP="00074CB3">
      <w:pPr>
        <w:numPr>
          <w:ilvl w:val="0"/>
          <w:numId w:val="1"/>
        </w:numPr>
        <w:jc w:val="both"/>
        <w:rPr>
          <w:rFonts w:ascii="Arial" w:eastAsia="Arial" w:hAnsi="Arial" w:cs="Arial"/>
          <w:sz w:val="20"/>
          <w:szCs w:val="20"/>
        </w:rPr>
      </w:pPr>
      <w:r w:rsidRPr="001401D2">
        <w:rPr>
          <w:rFonts w:ascii="Arial" w:eastAsia="Arial" w:hAnsi="Arial" w:cs="Arial"/>
          <w:sz w:val="20"/>
          <w:szCs w:val="20"/>
        </w:rPr>
        <w:t>Homicidio de persona LGBTI+ (turista italiano)</w:t>
      </w:r>
      <w:r w:rsidR="00E55658" w:rsidRPr="001401D2">
        <w:rPr>
          <w:rFonts w:ascii="Arial" w:eastAsia="Arial" w:hAnsi="Arial" w:cs="Arial"/>
          <w:sz w:val="20"/>
          <w:szCs w:val="20"/>
        </w:rPr>
        <w:t xml:space="preserve"> </w:t>
      </w:r>
      <w:r w:rsidRPr="001401D2">
        <w:rPr>
          <w:rFonts w:ascii="Arial" w:eastAsia="Arial" w:hAnsi="Arial" w:cs="Arial"/>
          <w:sz w:val="20"/>
          <w:szCs w:val="20"/>
        </w:rPr>
        <w:t>Cuatro hombres fueron acusados por el homicidio agravado y desmembramiento de Alessandro Coatti, turista italiano abiertamente gay, asesinado en Santa Marta el 5 de abril de 2025. El crimen tuvo motivación económica y se aprovechó de la orientación sexual de la víctima, reproduciendo patrones de violencia contra hombres homosexuales.</w:t>
      </w:r>
    </w:p>
    <w:p w14:paraId="6F063DA0" w14:textId="77777777" w:rsidR="00E55658" w:rsidRPr="001401D2" w:rsidRDefault="00E55658" w:rsidP="00074CB3">
      <w:pPr>
        <w:jc w:val="both"/>
        <w:rPr>
          <w:rFonts w:ascii="Arial" w:eastAsia="Arial" w:hAnsi="Arial" w:cs="Arial"/>
          <w:sz w:val="20"/>
          <w:szCs w:val="20"/>
        </w:rPr>
      </w:pPr>
    </w:p>
    <w:p w14:paraId="60780379" w14:textId="06A190DF" w:rsidR="00760425" w:rsidRPr="001401D2" w:rsidRDefault="00D50C3D" w:rsidP="00760425">
      <w:pPr>
        <w:jc w:val="both"/>
        <w:rPr>
          <w:rFonts w:ascii="Arial" w:eastAsia="Arial" w:hAnsi="Arial" w:cs="Arial"/>
          <w:b/>
          <w:bCs/>
          <w:sz w:val="20"/>
          <w:szCs w:val="20"/>
        </w:rPr>
      </w:pPr>
      <w:r w:rsidRPr="001401D2">
        <w:rPr>
          <w:rFonts w:ascii="Arial" w:eastAsia="Arial" w:hAnsi="Arial" w:cs="Arial"/>
          <w:b/>
          <w:bCs/>
          <w:sz w:val="20"/>
          <w:szCs w:val="20"/>
        </w:rPr>
        <w:t>Dirección Especializada para los Delitos contra los Recursos Naturales y el Medio Ambiente:</w:t>
      </w:r>
    </w:p>
    <w:p w14:paraId="15884695" w14:textId="77777777" w:rsidR="00274CC0" w:rsidRPr="001401D2" w:rsidRDefault="00274CC0" w:rsidP="00274CC0">
      <w:pPr>
        <w:spacing w:after="0" w:line="276" w:lineRule="auto"/>
        <w:jc w:val="both"/>
        <w:rPr>
          <w:rFonts w:ascii="Arial" w:hAnsi="Arial" w:cs="Arial"/>
          <w:sz w:val="20"/>
          <w:szCs w:val="20"/>
        </w:rPr>
      </w:pPr>
      <w:r w:rsidRPr="001401D2">
        <w:rPr>
          <w:rFonts w:ascii="Arial" w:eastAsia="Times New Roman" w:hAnsi="Arial" w:cs="Arial"/>
          <w:sz w:val="20"/>
          <w:szCs w:val="20"/>
          <w:lang w:val="es"/>
        </w:rPr>
        <w:t xml:space="preserve">En el campo de investigación y judicialización de fenómenos relacionados con el medio ambiente, se han desarrollado importantes acciones investigativas en distintas regiones del país, destacando las siguientes acciones:  </w:t>
      </w:r>
    </w:p>
    <w:p w14:paraId="2808839E" w14:textId="77777777" w:rsidR="00274CC0" w:rsidRPr="001401D2" w:rsidRDefault="00274CC0" w:rsidP="00274CC0">
      <w:pPr>
        <w:pStyle w:val="Prrafodelista"/>
        <w:spacing w:after="0" w:line="276" w:lineRule="auto"/>
        <w:ind w:left="360"/>
        <w:jc w:val="both"/>
        <w:rPr>
          <w:rFonts w:ascii="Arial" w:eastAsia="Times New Roman" w:hAnsi="Arial" w:cs="Arial"/>
          <w:b/>
          <w:bCs/>
          <w:sz w:val="20"/>
          <w:szCs w:val="20"/>
        </w:rPr>
      </w:pPr>
    </w:p>
    <w:p w14:paraId="69AE14CB" w14:textId="77777777" w:rsidR="00274CC0" w:rsidRPr="001401D2" w:rsidRDefault="00274CC0" w:rsidP="00274CC0">
      <w:pPr>
        <w:pStyle w:val="Prrafodelista"/>
        <w:numPr>
          <w:ilvl w:val="1"/>
          <w:numId w:val="230"/>
        </w:numPr>
        <w:spacing w:after="0" w:line="276" w:lineRule="auto"/>
        <w:jc w:val="both"/>
        <w:rPr>
          <w:rFonts w:ascii="Arial" w:hAnsi="Arial" w:cs="Arial"/>
          <w:sz w:val="20"/>
          <w:szCs w:val="20"/>
        </w:rPr>
      </w:pPr>
      <w:r w:rsidRPr="001401D2">
        <w:rPr>
          <w:rFonts w:ascii="Arial" w:eastAsia="Times New Roman" w:hAnsi="Arial" w:cs="Arial"/>
          <w:b/>
          <w:bCs/>
          <w:sz w:val="20"/>
          <w:szCs w:val="20"/>
          <w:lang w:val="es-ES"/>
        </w:rPr>
        <w:t>Explotación</w:t>
      </w:r>
      <w:r w:rsidRPr="001401D2">
        <w:rPr>
          <w:rFonts w:ascii="Arial" w:eastAsia="Times New Roman" w:hAnsi="Arial" w:cs="Arial"/>
          <w:b/>
          <w:bCs/>
          <w:color w:val="000000" w:themeColor="text1"/>
          <w:sz w:val="20"/>
          <w:szCs w:val="20"/>
          <w:lang w:val="es-ES"/>
        </w:rPr>
        <w:t xml:space="preserve"> ilícita de yacimientos mineros</w:t>
      </w:r>
      <w:r w:rsidRPr="001401D2">
        <w:rPr>
          <w:rFonts w:ascii="Arial" w:eastAsia="Times New Roman" w:hAnsi="Arial" w:cs="Arial"/>
          <w:color w:val="000000" w:themeColor="text1"/>
          <w:sz w:val="20"/>
          <w:szCs w:val="20"/>
          <w:lang w:val="es-ES"/>
        </w:rPr>
        <w:t>. S</w:t>
      </w:r>
      <w:r w:rsidRPr="001401D2">
        <w:rPr>
          <w:rFonts w:ascii="Arial" w:eastAsia="Times New Roman" w:hAnsi="Arial" w:cs="Arial"/>
          <w:sz w:val="20"/>
          <w:szCs w:val="20"/>
          <w:lang w:val="es-ES"/>
        </w:rPr>
        <w:t>e</w:t>
      </w:r>
      <w:r w:rsidRPr="001401D2">
        <w:rPr>
          <w:rFonts w:ascii="Arial" w:eastAsia="Times New Roman" w:hAnsi="Arial" w:cs="Arial"/>
          <w:sz w:val="20"/>
          <w:szCs w:val="20"/>
          <w:lang w:val="es"/>
        </w:rPr>
        <w:t xml:space="preserve"> desarticuló la estructura EXPLOGOLD, dedicada al tráfico ilegal de explosivos usados en minería ilícita en Caldas y Antioquia, </w:t>
      </w:r>
      <w:r w:rsidRPr="001401D2">
        <w:rPr>
          <w:rFonts w:ascii="Arial" w:eastAsia="Times New Roman" w:hAnsi="Arial" w:cs="Arial"/>
          <w:color w:val="000000" w:themeColor="text1"/>
          <w:sz w:val="20"/>
          <w:szCs w:val="20"/>
          <w:lang w:val="es-ES"/>
        </w:rPr>
        <w:t>En el operativo, se capturó a alias ‘KING KONG’ y cinco de sus principales integrantes, quienes se encuentran en proceso de judicialización.</w:t>
      </w:r>
      <w:r w:rsidRPr="001401D2">
        <w:rPr>
          <w:rFonts w:ascii="Arial" w:eastAsia="Times New Roman" w:hAnsi="Arial" w:cs="Arial"/>
          <w:sz w:val="20"/>
          <w:szCs w:val="20"/>
          <w:lang w:val="es-ES"/>
        </w:rPr>
        <w:t xml:space="preserve"> </w:t>
      </w:r>
    </w:p>
    <w:p w14:paraId="5660AC20" w14:textId="4E7459DD" w:rsidR="00274CC0" w:rsidRPr="001401D2" w:rsidRDefault="00274CC0" w:rsidP="00274CC0">
      <w:pPr>
        <w:pStyle w:val="Prrafodelista"/>
        <w:numPr>
          <w:ilvl w:val="1"/>
          <w:numId w:val="230"/>
        </w:numPr>
        <w:spacing w:after="0" w:line="276" w:lineRule="auto"/>
        <w:jc w:val="both"/>
        <w:rPr>
          <w:rFonts w:ascii="Arial" w:hAnsi="Arial" w:cs="Arial"/>
          <w:sz w:val="20"/>
          <w:szCs w:val="20"/>
        </w:rPr>
      </w:pPr>
      <w:r w:rsidRPr="001401D2">
        <w:rPr>
          <w:rFonts w:ascii="Arial" w:eastAsia="Times New Roman" w:hAnsi="Arial" w:cs="Arial"/>
          <w:b/>
          <w:bCs/>
          <w:color w:val="000000" w:themeColor="text1"/>
          <w:sz w:val="20"/>
          <w:szCs w:val="20"/>
          <w:lang w:val="es-ES"/>
        </w:rPr>
        <w:t>Explotación ilícita de oro</w:t>
      </w:r>
      <w:r w:rsidRPr="001401D2">
        <w:rPr>
          <w:rFonts w:ascii="Arial" w:eastAsia="Times New Roman" w:hAnsi="Arial" w:cs="Arial"/>
          <w:color w:val="000000" w:themeColor="text1"/>
          <w:sz w:val="20"/>
          <w:szCs w:val="20"/>
          <w:lang w:val="es-ES"/>
        </w:rPr>
        <w:t xml:space="preserve">. Se desarticuló </w:t>
      </w:r>
      <w:r w:rsidRPr="001401D2">
        <w:rPr>
          <w:rFonts w:ascii="Arial" w:eastAsia="Times New Roman" w:hAnsi="Arial" w:cs="Arial"/>
          <w:sz w:val="20"/>
          <w:szCs w:val="20"/>
          <w:lang w:val="es"/>
        </w:rPr>
        <w:t xml:space="preserve">una organización en López de Micay que afectaba gravemente los ríos locales con maquinaria y mercurio. </w:t>
      </w:r>
      <w:r w:rsidR="00CC076D">
        <w:rPr>
          <w:rFonts w:ascii="Arial" w:eastAsia="Times New Roman" w:hAnsi="Arial" w:cs="Arial"/>
          <w:sz w:val="20"/>
          <w:szCs w:val="20"/>
          <w:lang w:val="es"/>
        </w:rPr>
        <w:t>S</w:t>
      </w:r>
      <w:r w:rsidR="00CC076D" w:rsidRPr="001401D2">
        <w:rPr>
          <w:rFonts w:ascii="Arial" w:eastAsia="Times New Roman" w:hAnsi="Arial" w:cs="Arial"/>
          <w:color w:val="000000" w:themeColor="text1"/>
          <w:sz w:val="20"/>
          <w:szCs w:val="20"/>
          <w:lang w:val="es-ES"/>
        </w:rPr>
        <w:t>iete</w:t>
      </w:r>
      <w:r w:rsidRPr="001401D2">
        <w:rPr>
          <w:rFonts w:ascii="Arial" w:eastAsia="Times New Roman" w:hAnsi="Arial" w:cs="Arial"/>
          <w:color w:val="000000" w:themeColor="text1"/>
          <w:sz w:val="20"/>
          <w:szCs w:val="20"/>
          <w:lang w:val="es-ES"/>
        </w:rPr>
        <w:t xml:space="preserve"> personas capturadas se encuentran en proceso de judicialización.</w:t>
      </w:r>
    </w:p>
    <w:p w14:paraId="55B8358B" w14:textId="77777777" w:rsidR="00274CC0" w:rsidRPr="001401D2" w:rsidRDefault="00274CC0" w:rsidP="00274CC0">
      <w:pPr>
        <w:pStyle w:val="Prrafodelista"/>
        <w:numPr>
          <w:ilvl w:val="1"/>
          <w:numId w:val="230"/>
        </w:numPr>
        <w:spacing w:after="0" w:line="276" w:lineRule="auto"/>
        <w:jc w:val="both"/>
        <w:rPr>
          <w:rFonts w:ascii="Arial" w:hAnsi="Arial" w:cs="Arial"/>
          <w:sz w:val="20"/>
          <w:szCs w:val="20"/>
        </w:rPr>
      </w:pPr>
      <w:r w:rsidRPr="001401D2">
        <w:rPr>
          <w:rFonts w:ascii="Arial" w:eastAsia="Times New Roman" w:hAnsi="Arial" w:cs="Arial"/>
          <w:b/>
          <w:bCs/>
          <w:color w:val="000000" w:themeColor="text1"/>
          <w:sz w:val="20"/>
          <w:szCs w:val="20"/>
          <w:lang w:val="es-ES"/>
        </w:rPr>
        <w:t>Comercio portuario ilegal</w:t>
      </w:r>
      <w:r w:rsidRPr="001401D2">
        <w:rPr>
          <w:rFonts w:ascii="Arial" w:eastAsia="Times New Roman" w:hAnsi="Arial" w:cs="Arial"/>
          <w:color w:val="000000" w:themeColor="text1"/>
          <w:sz w:val="20"/>
          <w:szCs w:val="20"/>
          <w:lang w:val="es-ES"/>
        </w:rPr>
        <w:t>. S</w:t>
      </w:r>
      <w:r w:rsidRPr="001401D2">
        <w:rPr>
          <w:rFonts w:ascii="Arial" w:eastAsia="Times New Roman" w:hAnsi="Arial" w:cs="Arial"/>
          <w:sz w:val="20"/>
          <w:szCs w:val="20"/>
          <w:lang w:val="es"/>
        </w:rPr>
        <w:t>e incautaron 30 toneladas de carbón vegetal extraído ilegalmente del Parque Isla Salamanca,</w:t>
      </w:r>
      <w:r w:rsidRPr="001401D2">
        <w:rPr>
          <w:rFonts w:ascii="Arial" w:eastAsia="Times New Roman" w:hAnsi="Arial" w:cs="Arial"/>
          <w:color w:val="000000" w:themeColor="text1"/>
          <w:sz w:val="20"/>
          <w:szCs w:val="20"/>
          <w:lang w:val="es-ES"/>
        </w:rPr>
        <w:t xml:space="preserve"> sujeto especial de derechos.</w:t>
      </w:r>
      <w:r w:rsidRPr="001401D2">
        <w:rPr>
          <w:rFonts w:ascii="Arial" w:eastAsia="Times New Roman" w:hAnsi="Arial" w:cs="Arial"/>
          <w:sz w:val="20"/>
          <w:szCs w:val="20"/>
          <w:lang w:val="es-ES"/>
        </w:rPr>
        <w:t xml:space="preserve"> </w:t>
      </w:r>
    </w:p>
    <w:p w14:paraId="16EB013F" w14:textId="77777777" w:rsidR="00274CC0" w:rsidRPr="001401D2" w:rsidRDefault="00274CC0" w:rsidP="00274CC0">
      <w:pPr>
        <w:pStyle w:val="Prrafodelista"/>
        <w:numPr>
          <w:ilvl w:val="1"/>
          <w:numId w:val="230"/>
        </w:numPr>
        <w:spacing w:after="0" w:line="276" w:lineRule="auto"/>
        <w:jc w:val="both"/>
        <w:rPr>
          <w:rFonts w:ascii="Arial" w:hAnsi="Arial" w:cs="Arial"/>
          <w:sz w:val="20"/>
          <w:szCs w:val="20"/>
        </w:rPr>
      </w:pPr>
      <w:r w:rsidRPr="001401D2">
        <w:rPr>
          <w:rFonts w:ascii="Arial" w:eastAsia="Times New Roman" w:hAnsi="Arial" w:cs="Arial"/>
          <w:b/>
          <w:bCs/>
          <w:sz w:val="20"/>
          <w:szCs w:val="20"/>
          <w:lang w:val="es"/>
        </w:rPr>
        <w:t>Minería ilegal</w:t>
      </w:r>
      <w:r w:rsidRPr="001401D2">
        <w:rPr>
          <w:rFonts w:ascii="Arial" w:eastAsia="Times New Roman" w:hAnsi="Arial" w:cs="Arial"/>
          <w:sz w:val="20"/>
          <w:szCs w:val="20"/>
          <w:lang w:val="es"/>
        </w:rPr>
        <w:t xml:space="preserve">. Se realizaron 27 allanamientos en Antioquia, que permitieron afectar las finanzas de mineros ilegales por más de 9.000 millones de pesos, </w:t>
      </w:r>
      <w:r w:rsidRPr="001401D2">
        <w:rPr>
          <w:rFonts w:ascii="Arial" w:eastAsia="Times New Roman" w:hAnsi="Arial" w:cs="Arial"/>
          <w:color w:val="000000" w:themeColor="text1"/>
          <w:sz w:val="20"/>
          <w:szCs w:val="20"/>
          <w:lang w:val="es-ES"/>
        </w:rPr>
        <w:t>mediante acciones de extinción de dominio.</w:t>
      </w:r>
      <w:r w:rsidRPr="001401D2">
        <w:rPr>
          <w:rFonts w:ascii="Arial" w:eastAsia="Times New Roman" w:hAnsi="Arial" w:cs="Arial"/>
          <w:sz w:val="20"/>
          <w:szCs w:val="20"/>
          <w:lang w:val="es-ES"/>
        </w:rPr>
        <w:t xml:space="preserve"> </w:t>
      </w:r>
    </w:p>
    <w:p w14:paraId="509B8901" w14:textId="77777777" w:rsidR="00274CC0" w:rsidRPr="001401D2" w:rsidRDefault="00274CC0" w:rsidP="00274CC0">
      <w:pPr>
        <w:pStyle w:val="Prrafodelista"/>
        <w:numPr>
          <w:ilvl w:val="1"/>
          <w:numId w:val="230"/>
        </w:numPr>
        <w:spacing w:after="0" w:line="276" w:lineRule="auto"/>
        <w:jc w:val="both"/>
        <w:rPr>
          <w:rFonts w:ascii="Arial" w:hAnsi="Arial" w:cs="Arial"/>
          <w:sz w:val="20"/>
          <w:szCs w:val="20"/>
        </w:rPr>
      </w:pPr>
      <w:r w:rsidRPr="001401D2">
        <w:rPr>
          <w:rFonts w:ascii="Arial" w:eastAsia="Times New Roman" w:hAnsi="Arial" w:cs="Arial"/>
          <w:b/>
          <w:bCs/>
          <w:sz w:val="20"/>
          <w:szCs w:val="20"/>
        </w:rPr>
        <w:t xml:space="preserve">Financiación de Grupos Armados. </w:t>
      </w:r>
      <w:r w:rsidRPr="001401D2">
        <w:rPr>
          <w:rFonts w:ascii="Arial" w:eastAsia="Times New Roman" w:hAnsi="Arial" w:cs="Arial"/>
          <w:sz w:val="20"/>
          <w:szCs w:val="20"/>
          <w:lang w:val="es"/>
        </w:rPr>
        <w:t xml:space="preserve">En Tolima, se investigó la posible financiación de una estructura disidente de las Farc-EP mediante explotación ilícita de oro </w:t>
      </w:r>
      <w:r w:rsidRPr="001401D2">
        <w:rPr>
          <w:rFonts w:ascii="Arial" w:eastAsia="Times New Roman" w:hAnsi="Arial" w:cs="Arial"/>
          <w:color w:val="000000" w:themeColor="text1"/>
          <w:sz w:val="20"/>
          <w:szCs w:val="20"/>
          <w:lang w:val="es-ES"/>
        </w:rPr>
        <w:t>en el municipio de Ataco.</w:t>
      </w:r>
    </w:p>
    <w:p w14:paraId="79E3D143" w14:textId="77777777" w:rsidR="00274CC0" w:rsidRPr="001401D2" w:rsidRDefault="00274CC0" w:rsidP="00274CC0">
      <w:pPr>
        <w:pStyle w:val="Prrafodelista"/>
        <w:numPr>
          <w:ilvl w:val="1"/>
          <w:numId w:val="230"/>
        </w:numPr>
        <w:spacing w:after="0" w:line="276" w:lineRule="auto"/>
        <w:jc w:val="both"/>
        <w:rPr>
          <w:rFonts w:ascii="Times New Roman" w:eastAsia="Times New Roman" w:hAnsi="Times New Roman" w:cs="Times New Roman"/>
          <w:sz w:val="20"/>
          <w:szCs w:val="20"/>
          <w:lang w:val="es"/>
        </w:rPr>
      </w:pPr>
      <w:r w:rsidRPr="001401D2">
        <w:rPr>
          <w:rFonts w:ascii="Arial" w:eastAsia="Times New Roman" w:hAnsi="Arial" w:cs="Arial"/>
          <w:b/>
          <w:bCs/>
          <w:color w:val="000000" w:themeColor="text1"/>
          <w:sz w:val="20"/>
          <w:szCs w:val="20"/>
          <w:lang w:val="es-ES"/>
        </w:rPr>
        <w:t>Defor</w:t>
      </w:r>
      <w:r w:rsidRPr="001401D2">
        <w:rPr>
          <w:rFonts w:ascii="Arial" w:eastAsia="Times New Roman" w:hAnsi="Arial" w:cs="Arial"/>
          <w:b/>
          <w:bCs/>
          <w:sz w:val="20"/>
          <w:szCs w:val="20"/>
        </w:rPr>
        <w:t xml:space="preserve">estación.  </w:t>
      </w:r>
      <w:r w:rsidRPr="001401D2">
        <w:rPr>
          <w:rFonts w:ascii="Arial" w:eastAsia="Times New Roman" w:hAnsi="Arial" w:cs="Arial"/>
          <w:sz w:val="20"/>
          <w:szCs w:val="20"/>
          <w:lang w:val="es"/>
        </w:rPr>
        <w:t>En Nariño, Putumayo y Amazonas se impactó a una red delincuencial dedicada al aprovechamiento ilícito de recursos forestales maderables. Se judicializó a 20 personas, incluyendo funcionarios de autoridades ambientales CAR.</w:t>
      </w:r>
    </w:p>
    <w:p w14:paraId="1783EE1A" w14:textId="77777777" w:rsidR="00274CC0" w:rsidRPr="001401D2" w:rsidRDefault="00274CC0" w:rsidP="00274CC0">
      <w:pPr>
        <w:pStyle w:val="Prrafodelista"/>
        <w:spacing w:after="0" w:line="276" w:lineRule="auto"/>
        <w:jc w:val="both"/>
        <w:rPr>
          <w:rFonts w:ascii="Times New Roman" w:eastAsia="Times New Roman" w:hAnsi="Times New Roman" w:cs="Times New Roman"/>
          <w:sz w:val="20"/>
          <w:szCs w:val="20"/>
          <w:lang w:val="es"/>
        </w:rPr>
      </w:pPr>
    </w:p>
    <w:p w14:paraId="1811D05D" w14:textId="6A3151A3" w:rsidR="005A6537" w:rsidRPr="001401D2" w:rsidRDefault="005A6537">
      <w:pPr>
        <w:jc w:val="both"/>
        <w:rPr>
          <w:rFonts w:ascii="Arial" w:eastAsia="Arial" w:hAnsi="Arial" w:cs="Arial"/>
          <w:b/>
          <w:bCs/>
          <w:sz w:val="20"/>
          <w:szCs w:val="20"/>
        </w:rPr>
      </w:pPr>
      <w:r w:rsidRPr="001401D2">
        <w:rPr>
          <w:rFonts w:ascii="Arial" w:eastAsia="Arial" w:hAnsi="Arial" w:cs="Arial"/>
          <w:b/>
          <w:bCs/>
          <w:sz w:val="20"/>
          <w:szCs w:val="20"/>
        </w:rPr>
        <w:t>Dirección de Justicia Transicional:</w:t>
      </w:r>
    </w:p>
    <w:p w14:paraId="424C2367" w14:textId="0107CF8B" w:rsidR="004B0EB0" w:rsidRPr="001401D2" w:rsidRDefault="004B0EB0" w:rsidP="004B0EB0">
      <w:pPr>
        <w:pStyle w:val="Prrafodelista"/>
        <w:numPr>
          <w:ilvl w:val="1"/>
          <w:numId w:val="57"/>
        </w:numPr>
        <w:jc w:val="both"/>
        <w:rPr>
          <w:rFonts w:ascii="Arial" w:eastAsia="Arial" w:hAnsi="Arial" w:cs="Arial"/>
          <w:sz w:val="20"/>
          <w:szCs w:val="20"/>
        </w:rPr>
      </w:pPr>
      <w:r w:rsidRPr="001401D2">
        <w:rPr>
          <w:rFonts w:ascii="Arial" w:eastAsia="Arial" w:hAnsi="Arial" w:cs="Arial"/>
          <w:sz w:val="20"/>
          <w:szCs w:val="20"/>
        </w:rPr>
        <w:t>Se resolvió la situación jurídica de 10.361 casos que se encontraban en fase de indagación en el marco de la Ley 975 de 2005, exceptuando los hechos atribuibles a las FARC. Radicación de escritos para imputación de 3.579 hechos, Actualización de 77 hechos imputados antes del año 2018, remisión de 1.304 carpetas a Justicia Ordinaria, archivo de 2.139 hechos y unificación de 3.292 carpetas.</w:t>
      </w:r>
    </w:p>
    <w:p w14:paraId="2C501CED" w14:textId="4CE4ED0F" w:rsidR="00976899" w:rsidRPr="001401D2" w:rsidRDefault="00976899" w:rsidP="004B0EB0">
      <w:pPr>
        <w:pStyle w:val="Prrafodelista"/>
        <w:numPr>
          <w:ilvl w:val="1"/>
          <w:numId w:val="57"/>
        </w:numPr>
        <w:jc w:val="both"/>
        <w:rPr>
          <w:rFonts w:ascii="Arial" w:eastAsia="Arial" w:hAnsi="Arial" w:cs="Arial"/>
          <w:sz w:val="20"/>
          <w:szCs w:val="20"/>
        </w:rPr>
      </w:pPr>
      <w:r w:rsidRPr="001401D2">
        <w:rPr>
          <w:rFonts w:ascii="Arial" w:eastAsia="Arial" w:hAnsi="Arial" w:cs="Arial"/>
          <w:sz w:val="20"/>
          <w:szCs w:val="20"/>
        </w:rPr>
        <w:t xml:space="preserve">Se definió la situación jurídica de </w:t>
      </w:r>
      <w:r w:rsidR="004B0EB0" w:rsidRPr="001401D2">
        <w:rPr>
          <w:rFonts w:ascii="Arial" w:eastAsia="Arial" w:hAnsi="Arial" w:cs="Arial"/>
          <w:sz w:val="20"/>
          <w:szCs w:val="20"/>
        </w:rPr>
        <w:t>849</w:t>
      </w:r>
      <w:r w:rsidRPr="001401D2">
        <w:rPr>
          <w:rFonts w:ascii="Arial" w:eastAsia="Arial" w:hAnsi="Arial" w:cs="Arial"/>
          <w:sz w:val="20"/>
          <w:szCs w:val="20"/>
        </w:rPr>
        <w:t xml:space="preserve"> bienes, </w:t>
      </w:r>
      <w:r w:rsidR="004B0EB0" w:rsidRPr="001401D2">
        <w:rPr>
          <w:rFonts w:ascii="Arial" w:eastAsia="Arial" w:hAnsi="Arial" w:cs="Arial"/>
          <w:sz w:val="20"/>
          <w:szCs w:val="20"/>
        </w:rPr>
        <w:t xml:space="preserve">a través </w:t>
      </w:r>
      <w:r w:rsidR="00CC076D" w:rsidRPr="001401D2">
        <w:rPr>
          <w:rFonts w:ascii="Arial" w:eastAsia="Arial" w:hAnsi="Arial" w:cs="Arial"/>
          <w:sz w:val="20"/>
          <w:szCs w:val="20"/>
        </w:rPr>
        <w:t>de 428</w:t>
      </w:r>
      <w:r w:rsidR="004B0EB0" w:rsidRPr="001401D2">
        <w:rPr>
          <w:rFonts w:ascii="Arial" w:eastAsia="Arial" w:hAnsi="Arial" w:cs="Arial"/>
          <w:sz w:val="20"/>
          <w:szCs w:val="20"/>
        </w:rPr>
        <w:t xml:space="preserve"> solicitudes de medida cautelar y 405 archivos, 16 remisiones a la Unidad de Restitución de Tierras.</w:t>
      </w:r>
    </w:p>
    <w:p w14:paraId="18727004" w14:textId="55B28F10" w:rsidR="00976899" w:rsidRPr="001401D2" w:rsidRDefault="00275043" w:rsidP="00976899">
      <w:pPr>
        <w:pStyle w:val="Prrafodelista"/>
        <w:numPr>
          <w:ilvl w:val="1"/>
          <w:numId w:val="57"/>
        </w:numPr>
        <w:jc w:val="both"/>
        <w:rPr>
          <w:rFonts w:ascii="Arial" w:eastAsia="Arial" w:hAnsi="Arial" w:cs="Arial"/>
          <w:sz w:val="20"/>
          <w:szCs w:val="20"/>
        </w:rPr>
      </w:pPr>
      <w:r w:rsidRPr="001401D2">
        <w:rPr>
          <w:rFonts w:ascii="Arial" w:eastAsia="Arial" w:hAnsi="Arial" w:cs="Arial"/>
          <w:sz w:val="20"/>
          <w:szCs w:val="20"/>
        </w:rPr>
        <w:t>Se impulsaron</w:t>
      </w:r>
      <w:r w:rsidR="00976899" w:rsidRPr="001401D2">
        <w:rPr>
          <w:rFonts w:ascii="Arial" w:eastAsia="Arial" w:hAnsi="Arial" w:cs="Arial"/>
          <w:sz w:val="20"/>
          <w:szCs w:val="20"/>
        </w:rPr>
        <w:t xml:space="preserve"> </w:t>
      </w:r>
      <w:r w:rsidRPr="001401D2">
        <w:rPr>
          <w:rFonts w:ascii="Arial" w:eastAsia="Arial" w:hAnsi="Arial" w:cs="Arial"/>
          <w:sz w:val="20"/>
          <w:szCs w:val="20"/>
        </w:rPr>
        <w:t>3.330</w:t>
      </w:r>
      <w:r w:rsidR="00976899" w:rsidRPr="001401D2">
        <w:rPr>
          <w:rFonts w:ascii="Arial" w:eastAsia="Arial" w:hAnsi="Arial" w:cs="Arial"/>
          <w:sz w:val="20"/>
          <w:szCs w:val="20"/>
        </w:rPr>
        <w:t xml:space="preserve"> casos que se encuentran en laboratorios del CTI y Medicina Legal con resultados de identificación</w:t>
      </w:r>
      <w:r w:rsidRPr="001401D2">
        <w:rPr>
          <w:rFonts w:ascii="Arial" w:eastAsia="Arial" w:hAnsi="Arial" w:cs="Arial"/>
          <w:sz w:val="20"/>
          <w:szCs w:val="20"/>
        </w:rPr>
        <w:t>.</w:t>
      </w:r>
    </w:p>
    <w:p w14:paraId="793FFA9A" w14:textId="445CDE90" w:rsidR="00976899" w:rsidRPr="001401D2" w:rsidRDefault="00976899" w:rsidP="00976899">
      <w:pPr>
        <w:pStyle w:val="Prrafodelista"/>
        <w:numPr>
          <w:ilvl w:val="1"/>
          <w:numId w:val="57"/>
        </w:numPr>
        <w:jc w:val="both"/>
        <w:rPr>
          <w:rFonts w:ascii="Arial" w:eastAsia="Arial" w:hAnsi="Arial" w:cs="Arial"/>
          <w:sz w:val="20"/>
          <w:szCs w:val="20"/>
        </w:rPr>
      </w:pPr>
      <w:r w:rsidRPr="001401D2">
        <w:rPr>
          <w:rFonts w:ascii="Arial" w:eastAsia="Arial" w:hAnsi="Arial" w:cs="Arial"/>
          <w:sz w:val="20"/>
          <w:szCs w:val="20"/>
        </w:rPr>
        <w:t xml:space="preserve">Se </w:t>
      </w:r>
      <w:r w:rsidR="00275043" w:rsidRPr="001401D2">
        <w:rPr>
          <w:rFonts w:ascii="Arial" w:eastAsia="Arial" w:hAnsi="Arial" w:cs="Arial"/>
          <w:sz w:val="20"/>
          <w:szCs w:val="20"/>
        </w:rPr>
        <w:t>impulsó</w:t>
      </w:r>
      <w:r w:rsidRPr="001401D2">
        <w:rPr>
          <w:rFonts w:ascii="Arial" w:eastAsia="Arial" w:hAnsi="Arial" w:cs="Arial"/>
          <w:sz w:val="20"/>
          <w:szCs w:val="20"/>
        </w:rPr>
        <w:t xml:space="preserve"> la búsqueda de </w:t>
      </w:r>
      <w:r w:rsidR="00275043" w:rsidRPr="001401D2">
        <w:rPr>
          <w:rFonts w:ascii="Arial" w:eastAsia="Arial" w:hAnsi="Arial" w:cs="Arial"/>
          <w:sz w:val="20"/>
          <w:szCs w:val="20"/>
        </w:rPr>
        <w:t>2.622</w:t>
      </w:r>
      <w:r w:rsidRPr="001401D2">
        <w:rPr>
          <w:rFonts w:ascii="Arial" w:eastAsia="Arial" w:hAnsi="Arial" w:cs="Arial"/>
          <w:sz w:val="20"/>
          <w:szCs w:val="20"/>
        </w:rPr>
        <w:t xml:space="preserve"> casos que se encuentran en fase de investigación</w:t>
      </w:r>
      <w:r w:rsidR="00275043" w:rsidRPr="001401D2">
        <w:rPr>
          <w:rFonts w:ascii="Arial" w:eastAsia="Arial" w:hAnsi="Arial" w:cs="Arial"/>
          <w:sz w:val="20"/>
          <w:szCs w:val="20"/>
        </w:rPr>
        <w:t>.</w:t>
      </w:r>
    </w:p>
    <w:p w14:paraId="267DEC25" w14:textId="7A75F862" w:rsidR="00976899" w:rsidRPr="001401D2" w:rsidRDefault="00976899" w:rsidP="00976899">
      <w:pPr>
        <w:pStyle w:val="Prrafodelista"/>
        <w:numPr>
          <w:ilvl w:val="1"/>
          <w:numId w:val="57"/>
        </w:numPr>
        <w:jc w:val="both"/>
        <w:rPr>
          <w:rFonts w:ascii="Arial" w:eastAsia="Arial" w:hAnsi="Arial" w:cs="Arial"/>
          <w:sz w:val="20"/>
          <w:szCs w:val="20"/>
        </w:rPr>
      </w:pPr>
      <w:r w:rsidRPr="001401D2">
        <w:rPr>
          <w:rFonts w:ascii="Arial" w:eastAsia="Arial" w:hAnsi="Arial" w:cs="Arial"/>
          <w:sz w:val="20"/>
          <w:szCs w:val="20"/>
        </w:rPr>
        <w:t xml:space="preserve">Se han adelantado </w:t>
      </w:r>
      <w:r w:rsidR="00275043" w:rsidRPr="001401D2">
        <w:rPr>
          <w:rFonts w:ascii="Arial" w:eastAsia="Arial" w:hAnsi="Arial" w:cs="Arial"/>
          <w:sz w:val="20"/>
          <w:szCs w:val="20"/>
        </w:rPr>
        <w:t>218</w:t>
      </w:r>
      <w:r w:rsidRPr="001401D2">
        <w:rPr>
          <w:rFonts w:ascii="Arial" w:eastAsia="Arial" w:hAnsi="Arial" w:cs="Arial"/>
          <w:sz w:val="20"/>
          <w:szCs w:val="20"/>
        </w:rPr>
        <w:t xml:space="preserve"> diligencias de entrega digna de cuerpos a sus familiares</w:t>
      </w:r>
      <w:r w:rsidR="00275043" w:rsidRPr="001401D2">
        <w:rPr>
          <w:rFonts w:ascii="Arial" w:eastAsia="Arial" w:hAnsi="Arial" w:cs="Arial"/>
          <w:sz w:val="20"/>
          <w:szCs w:val="20"/>
        </w:rPr>
        <w:t>.</w:t>
      </w:r>
    </w:p>
    <w:p w14:paraId="47D90735" w14:textId="66F2204E" w:rsidR="00976899" w:rsidRPr="001401D2" w:rsidRDefault="00976899" w:rsidP="00976899">
      <w:pPr>
        <w:pStyle w:val="Prrafodelista"/>
        <w:numPr>
          <w:ilvl w:val="1"/>
          <w:numId w:val="57"/>
        </w:numPr>
        <w:jc w:val="both"/>
        <w:rPr>
          <w:rFonts w:ascii="Arial" w:eastAsia="Arial" w:hAnsi="Arial" w:cs="Arial"/>
          <w:sz w:val="20"/>
          <w:szCs w:val="20"/>
        </w:rPr>
      </w:pPr>
      <w:r w:rsidRPr="001401D2">
        <w:rPr>
          <w:rFonts w:ascii="Arial" w:eastAsia="Arial" w:hAnsi="Arial" w:cs="Arial"/>
          <w:sz w:val="20"/>
          <w:szCs w:val="20"/>
        </w:rPr>
        <w:t xml:space="preserve">Se </w:t>
      </w:r>
      <w:r w:rsidR="00275043" w:rsidRPr="001401D2">
        <w:rPr>
          <w:rFonts w:ascii="Arial" w:eastAsia="Arial" w:hAnsi="Arial" w:cs="Arial"/>
          <w:sz w:val="20"/>
          <w:szCs w:val="20"/>
        </w:rPr>
        <w:t>adelantó 11</w:t>
      </w:r>
      <w:r w:rsidRPr="001401D2">
        <w:rPr>
          <w:rFonts w:ascii="Arial" w:eastAsia="Arial" w:hAnsi="Arial" w:cs="Arial"/>
          <w:sz w:val="20"/>
          <w:szCs w:val="20"/>
        </w:rPr>
        <w:t xml:space="preserve"> jornadas de atención a víctimas</w:t>
      </w:r>
      <w:r w:rsidR="00275043" w:rsidRPr="001401D2">
        <w:rPr>
          <w:rFonts w:ascii="Arial" w:eastAsia="Arial" w:hAnsi="Arial" w:cs="Arial"/>
          <w:sz w:val="20"/>
          <w:szCs w:val="20"/>
        </w:rPr>
        <w:t>.</w:t>
      </w:r>
    </w:p>
    <w:p w14:paraId="6BF645D5" w14:textId="57A6E065" w:rsidR="00976899" w:rsidRPr="001401D2" w:rsidRDefault="00976899" w:rsidP="00976899">
      <w:pPr>
        <w:pStyle w:val="Prrafodelista"/>
        <w:numPr>
          <w:ilvl w:val="1"/>
          <w:numId w:val="57"/>
        </w:numPr>
        <w:jc w:val="both"/>
        <w:rPr>
          <w:rFonts w:ascii="Arial" w:eastAsia="Arial" w:hAnsi="Arial" w:cs="Arial"/>
          <w:sz w:val="20"/>
          <w:szCs w:val="20"/>
        </w:rPr>
      </w:pPr>
      <w:r w:rsidRPr="001401D2">
        <w:rPr>
          <w:rFonts w:ascii="Arial" w:eastAsia="Arial" w:hAnsi="Arial" w:cs="Arial"/>
          <w:sz w:val="20"/>
          <w:szCs w:val="20"/>
        </w:rPr>
        <w:t xml:space="preserve">Se </w:t>
      </w:r>
      <w:r w:rsidR="00275043" w:rsidRPr="001401D2">
        <w:rPr>
          <w:rFonts w:ascii="Arial" w:eastAsia="Arial" w:hAnsi="Arial" w:cs="Arial"/>
          <w:sz w:val="20"/>
          <w:szCs w:val="20"/>
        </w:rPr>
        <w:t>adelantó</w:t>
      </w:r>
      <w:r w:rsidRPr="001401D2">
        <w:rPr>
          <w:rFonts w:ascii="Arial" w:eastAsia="Arial" w:hAnsi="Arial" w:cs="Arial"/>
          <w:sz w:val="20"/>
          <w:szCs w:val="20"/>
        </w:rPr>
        <w:t xml:space="preserve"> la búsqueda de </w:t>
      </w:r>
      <w:r w:rsidR="00275043" w:rsidRPr="001401D2">
        <w:rPr>
          <w:rFonts w:ascii="Arial" w:eastAsia="Arial" w:hAnsi="Arial" w:cs="Arial"/>
          <w:sz w:val="20"/>
          <w:szCs w:val="20"/>
        </w:rPr>
        <w:t>314</w:t>
      </w:r>
      <w:r w:rsidRPr="001401D2">
        <w:rPr>
          <w:rFonts w:ascii="Arial" w:eastAsia="Arial" w:hAnsi="Arial" w:cs="Arial"/>
          <w:sz w:val="20"/>
          <w:szCs w:val="20"/>
        </w:rPr>
        <w:t xml:space="preserve"> casos de personas desaparecidas</w:t>
      </w:r>
      <w:r w:rsidR="00275043" w:rsidRPr="001401D2">
        <w:rPr>
          <w:rFonts w:ascii="Arial" w:eastAsia="Arial" w:hAnsi="Arial" w:cs="Arial"/>
          <w:sz w:val="20"/>
          <w:szCs w:val="20"/>
        </w:rPr>
        <w:t>.</w:t>
      </w:r>
    </w:p>
    <w:p w14:paraId="7FFA4BE8" w14:textId="77777777" w:rsidR="00275043" w:rsidRPr="001401D2" w:rsidRDefault="00275043" w:rsidP="00976899">
      <w:pPr>
        <w:pStyle w:val="Prrafodelista"/>
        <w:numPr>
          <w:ilvl w:val="1"/>
          <w:numId w:val="57"/>
        </w:numPr>
        <w:jc w:val="both"/>
        <w:rPr>
          <w:rFonts w:ascii="Arial" w:eastAsia="Arial" w:hAnsi="Arial" w:cs="Arial"/>
          <w:sz w:val="20"/>
          <w:szCs w:val="20"/>
        </w:rPr>
      </w:pPr>
      <w:r w:rsidRPr="001401D2">
        <w:rPr>
          <w:rFonts w:ascii="Arial" w:eastAsia="Arial" w:hAnsi="Arial" w:cs="Arial"/>
          <w:sz w:val="20"/>
          <w:szCs w:val="20"/>
        </w:rPr>
        <w:t>Se resolvió la situación jurídica en 6 investigaciones en contra de terceros financiadores y promotores del paramilitarismo que se encontraban en etapa de previa o instrucción</w:t>
      </w:r>
    </w:p>
    <w:p w14:paraId="32061B85" w14:textId="7261B929" w:rsidR="00976899" w:rsidRPr="001401D2" w:rsidRDefault="00976899" w:rsidP="00976899">
      <w:pPr>
        <w:pStyle w:val="Prrafodelista"/>
        <w:numPr>
          <w:ilvl w:val="1"/>
          <w:numId w:val="57"/>
        </w:numPr>
        <w:jc w:val="both"/>
        <w:rPr>
          <w:rFonts w:ascii="Arial" w:eastAsia="Arial" w:hAnsi="Arial" w:cs="Arial"/>
          <w:sz w:val="20"/>
          <w:szCs w:val="20"/>
        </w:rPr>
      </w:pPr>
      <w:r w:rsidRPr="001401D2">
        <w:rPr>
          <w:rFonts w:ascii="Arial" w:eastAsia="Arial" w:hAnsi="Arial" w:cs="Arial"/>
          <w:sz w:val="20"/>
          <w:szCs w:val="20"/>
        </w:rPr>
        <w:t xml:space="preserve">Se ha decidido sobre la procedencia de unidad procesal en </w:t>
      </w:r>
      <w:r w:rsidR="00275043" w:rsidRPr="001401D2">
        <w:rPr>
          <w:rFonts w:ascii="Arial" w:eastAsia="Arial" w:hAnsi="Arial" w:cs="Arial"/>
          <w:sz w:val="20"/>
          <w:szCs w:val="20"/>
        </w:rPr>
        <w:t xml:space="preserve">102 </w:t>
      </w:r>
      <w:r w:rsidRPr="001401D2">
        <w:rPr>
          <w:rFonts w:ascii="Arial" w:eastAsia="Arial" w:hAnsi="Arial" w:cs="Arial"/>
          <w:sz w:val="20"/>
          <w:szCs w:val="20"/>
        </w:rPr>
        <w:t>investigaciones en contra del postulado excluido alías "El Mellizo", que se encontraban en etapa de previa o instrucción, alcanzando un 15% de cumplimiento.</w:t>
      </w:r>
    </w:p>
    <w:p w14:paraId="1FF8E6D2" w14:textId="0725359A" w:rsidR="004B0EB0" w:rsidRPr="001401D2" w:rsidRDefault="00275043" w:rsidP="00275043">
      <w:pPr>
        <w:pStyle w:val="Prrafodelista"/>
        <w:numPr>
          <w:ilvl w:val="1"/>
          <w:numId w:val="57"/>
        </w:numPr>
        <w:jc w:val="both"/>
        <w:rPr>
          <w:rFonts w:ascii="Arial" w:eastAsia="Arial" w:hAnsi="Arial" w:cs="Arial"/>
          <w:sz w:val="20"/>
          <w:szCs w:val="20"/>
        </w:rPr>
      </w:pPr>
      <w:r w:rsidRPr="001401D2">
        <w:rPr>
          <w:rFonts w:ascii="Arial" w:eastAsia="Arial" w:hAnsi="Arial" w:cs="Arial"/>
          <w:sz w:val="20"/>
          <w:szCs w:val="20"/>
        </w:rPr>
        <w:t>Se revisaron 276 compulsas de copias efectuadas en el marco del proceso de justicia y paz, de las cuales 111 cuentan con concepto de selección para ser asumidas por el Grupo de Compulsas de Copias e Investigaciones a Postulados Excluidos y 165 con concepto negativo</w:t>
      </w:r>
    </w:p>
    <w:p w14:paraId="13EBCA29" w14:textId="77777777" w:rsidR="006227C4" w:rsidRPr="001401D2" w:rsidRDefault="006227C4" w:rsidP="00976899">
      <w:pPr>
        <w:jc w:val="both"/>
        <w:rPr>
          <w:rFonts w:ascii="Arial" w:eastAsia="Arial" w:hAnsi="Arial" w:cs="Arial"/>
          <w:b/>
          <w:bCs/>
          <w:sz w:val="20"/>
          <w:szCs w:val="20"/>
        </w:rPr>
      </w:pPr>
    </w:p>
    <w:p w14:paraId="3BDE1947" w14:textId="52409D9F" w:rsidR="0046182F" w:rsidRPr="001401D2" w:rsidRDefault="0046182F" w:rsidP="00976899">
      <w:pPr>
        <w:jc w:val="both"/>
        <w:rPr>
          <w:rFonts w:ascii="Arial" w:eastAsia="Arial" w:hAnsi="Arial" w:cs="Arial"/>
          <w:b/>
          <w:bCs/>
          <w:sz w:val="20"/>
          <w:szCs w:val="20"/>
        </w:rPr>
      </w:pPr>
      <w:r w:rsidRPr="001401D2">
        <w:rPr>
          <w:rFonts w:ascii="Arial" w:eastAsia="Arial" w:hAnsi="Arial" w:cs="Arial"/>
          <w:b/>
          <w:bCs/>
          <w:sz w:val="20"/>
          <w:szCs w:val="20"/>
        </w:rPr>
        <w:t>Dirección Especializada Contra la Corrupción</w:t>
      </w:r>
      <w:r w:rsidR="00D50C3D" w:rsidRPr="001401D2">
        <w:rPr>
          <w:rFonts w:ascii="Arial" w:eastAsia="Arial" w:hAnsi="Arial" w:cs="Arial"/>
          <w:b/>
          <w:bCs/>
          <w:sz w:val="20"/>
          <w:szCs w:val="20"/>
        </w:rPr>
        <w:t>:</w:t>
      </w:r>
    </w:p>
    <w:p w14:paraId="4DE5DD4D" w14:textId="6846689E" w:rsidR="004B0EB0" w:rsidRPr="001401D2" w:rsidRDefault="004B0EB0" w:rsidP="004B0EB0">
      <w:pPr>
        <w:spacing w:after="0" w:line="276" w:lineRule="auto"/>
        <w:jc w:val="both"/>
        <w:rPr>
          <w:rFonts w:ascii="Arial" w:eastAsia="Times New Roman" w:hAnsi="Arial" w:cs="Arial"/>
          <w:sz w:val="20"/>
          <w:szCs w:val="20"/>
          <w:lang w:val="es-ES"/>
        </w:rPr>
      </w:pPr>
      <w:r w:rsidRPr="001401D2">
        <w:rPr>
          <w:rFonts w:ascii="Arial" w:eastAsia="Times New Roman" w:hAnsi="Arial" w:cs="Arial"/>
          <w:sz w:val="20"/>
          <w:szCs w:val="20"/>
          <w:lang w:val="es-ES"/>
        </w:rPr>
        <w:t xml:space="preserve">En lo relativo a la investigación y judicialización de fenómenos relacionados con corrupción, en el marco de la estrategia de priorización de investigaciones con enfoque territorial y considerando criterios como la ubicación geográfica, la modalidad criminal, la cuantía de los recursos </w:t>
      </w:r>
      <w:r w:rsidRPr="001401D2">
        <w:rPr>
          <w:rFonts w:ascii="Arial" w:eastAsia="Times New Roman" w:hAnsi="Arial" w:cs="Arial"/>
          <w:sz w:val="20"/>
          <w:szCs w:val="20"/>
          <w:lang w:val="es-ES"/>
        </w:rPr>
        <w:lastRenderedPageBreak/>
        <w:t xml:space="preserve">comprometidos y el nivel de organización delictiva, se logró la judicialización de 18 presuntos integrantes de una red de corrupción señalada de apropiarse ilegalmente de terrenos en Soledad (Atlántico) para comercializarlos a terceros que los adquirían de buena fe para desarrollar proyectos urbanísticos. Aprovechando las funciones y cargos públicos que desempeñaban varios de los posibles implicados, se habría apoderado irregularmente de dos terreros privados y otros dos públicos, destinados para la construcción de un parque vecinal y un </w:t>
      </w:r>
      <w:r w:rsidR="00CC076D" w:rsidRPr="001401D2">
        <w:rPr>
          <w:rFonts w:ascii="Arial" w:eastAsia="Times New Roman" w:hAnsi="Arial" w:cs="Arial"/>
          <w:sz w:val="20"/>
          <w:szCs w:val="20"/>
          <w:lang w:val="es-ES"/>
        </w:rPr>
        <w:t>mega colegio</w:t>
      </w:r>
      <w:r w:rsidRPr="001401D2">
        <w:rPr>
          <w:rFonts w:ascii="Arial" w:eastAsia="Times New Roman" w:hAnsi="Arial" w:cs="Arial"/>
          <w:sz w:val="20"/>
          <w:szCs w:val="20"/>
          <w:lang w:val="es-ES"/>
        </w:rPr>
        <w:t xml:space="preserve">, que superaban en extensión los 11.000 metros cuadrados y ascendían en valor a 2.900 millones de pesos. Se encuentran vinculados el notario único de Santo Tomás (Atlántico), el abogado de la Oficina Jurídica de la Secretaría de Gobierno de Soledad, 4 servidores de la Oficina de Registro de Instrumentos Públicos, 2 inspectores de Policía, 3 abogados, 6 particulares y la notaría segunda de Barranquilla (Atlántico), de acuerdo con su posible participación y rol ejercido, se imputaron los delitos de asociación para la comisión de un delito contra la administración pública, peculado por apropiación, prevaricato por acción, fraude procesal, falsedad material en documento público, falsedad ideológica en documento público, falsedad en documento privado, estafa agravada, urbanización ilegal, invasión de tierras, cohecho propio, cohecho por dar u ofrecer y falso testimonio.  </w:t>
      </w:r>
    </w:p>
    <w:p w14:paraId="07AA27CB" w14:textId="77777777" w:rsidR="00275043" w:rsidRPr="001401D2" w:rsidRDefault="00275043" w:rsidP="004B0EB0">
      <w:pPr>
        <w:spacing w:after="0" w:line="276" w:lineRule="auto"/>
        <w:jc w:val="both"/>
        <w:rPr>
          <w:rFonts w:ascii="Arial" w:eastAsia="Times New Roman" w:hAnsi="Arial" w:cs="Arial"/>
          <w:sz w:val="20"/>
          <w:szCs w:val="20"/>
          <w:lang w:val="es-ES"/>
        </w:rPr>
      </w:pPr>
    </w:p>
    <w:p w14:paraId="1F6C3F79" w14:textId="54C174B2" w:rsidR="00275043" w:rsidRPr="001401D2" w:rsidRDefault="00275043" w:rsidP="004B0EB0">
      <w:pPr>
        <w:spacing w:after="0" w:line="276" w:lineRule="auto"/>
        <w:jc w:val="both"/>
        <w:rPr>
          <w:rFonts w:ascii="Arial" w:eastAsia="Times New Roman" w:hAnsi="Arial" w:cs="Arial"/>
          <w:b/>
          <w:bCs/>
          <w:sz w:val="20"/>
          <w:szCs w:val="20"/>
          <w:lang w:val="es-ES"/>
        </w:rPr>
      </w:pPr>
      <w:r w:rsidRPr="001401D2">
        <w:rPr>
          <w:rFonts w:ascii="Arial" w:eastAsia="Times New Roman" w:hAnsi="Arial" w:cs="Arial"/>
          <w:b/>
          <w:bCs/>
          <w:sz w:val="20"/>
          <w:szCs w:val="20"/>
          <w:lang w:val="es-ES"/>
        </w:rPr>
        <w:t>Dirección Especializada contra los Delitos Informáticos:</w:t>
      </w:r>
    </w:p>
    <w:p w14:paraId="043CD783" w14:textId="77777777" w:rsidR="00275043" w:rsidRPr="001401D2" w:rsidRDefault="00275043" w:rsidP="004B0EB0">
      <w:pPr>
        <w:spacing w:after="0" w:line="276" w:lineRule="auto"/>
        <w:jc w:val="both"/>
        <w:rPr>
          <w:rFonts w:ascii="Arial" w:eastAsia="Times New Roman" w:hAnsi="Arial" w:cs="Arial"/>
          <w:sz w:val="20"/>
          <w:szCs w:val="20"/>
          <w:lang w:val="es-ES"/>
        </w:rPr>
      </w:pPr>
    </w:p>
    <w:p w14:paraId="68599FF3" w14:textId="515A2E87" w:rsidR="00275043" w:rsidRPr="001401D2" w:rsidRDefault="00275043" w:rsidP="004B0EB0">
      <w:pPr>
        <w:spacing w:after="0" w:line="276" w:lineRule="auto"/>
        <w:jc w:val="both"/>
        <w:rPr>
          <w:rFonts w:ascii="Arial" w:hAnsi="Arial" w:cs="Arial"/>
          <w:sz w:val="20"/>
          <w:szCs w:val="20"/>
        </w:rPr>
      </w:pPr>
      <w:r w:rsidRPr="001401D2">
        <w:rPr>
          <w:rFonts w:ascii="Arial" w:eastAsia="Times New Roman" w:hAnsi="Arial" w:cs="Arial"/>
          <w:sz w:val="20"/>
          <w:szCs w:val="20"/>
          <w:lang w:val="es"/>
        </w:rPr>
        <w:t xml:space="preserve">En materia de investigación y judicialización de fenómenos relacionados con los delitos informáticos, </w:t>
      </w:r>
      <w:r w:rsidRPr="001401D2">
        <w:rPr>
          <w:rFonts w:ascii="Arial" w:eastAsia="Times New Roman" w:hAnsi="Arial" w:cs="Arial"/>
          <w:b/>
          <w:bCs/>
          <w:sz w:val="20"/>
          <w:szCs w:val="20"/>
          <w:lang w:val="es"/>
        </w:rPr>
        <w:t xml:space="preserve">(i) </w:t>
      </w:r>
      <w:r w:rsidRPr="001401D2">
        <w:rPr>
          <w:rFonts w:ascii="Arial" w:eastAsia="Times New Roman" w:hAnsi="Arial" w:cs="Arial"/>
          <w:sz w:val="20"/>
          <w:szCs w:val="20"/>
          <w:lang w:val="es"/>
        </w:rPr>
        <w:t xml:space="preserve">se </w:t>
      </w:r>
      <w:r w:rsidRPr="001401D2">
        <w:rPr>
          <w:rFonts w:ascii="Arial" w:eastAsia="Times New Roman" w:hAnsi="Arial" w:cs="Arial"/>
          <w:color w:val="000000" w:themeColor="text1"/>
          <w:sz w:val="20"/>
          <w:szCs w:val="20"/>
          <w:lang w:val="es-ES"/>
        </w:rPr>
        <w:t>logró la judicialización de 14 integrantes de un Grupo Delictivo Organizado (GDO) transnacional, dedicado a la creación de falsas plataformas de inversión en criptomonedas y acciones. Estas estructuras operaban en 10 países de Latinoamérica, incluyendo Colombia, México, Guatemala, El Salvador, Costa Rica, Panamá, Perú, Bolivia, Chile y Uruguay, utilizando redes sociales, motores de búsqueda y centros de atención telefónica. El modus operandi incluía el uso de aplicaciones que, una vez instaladas en los dispositivos de las víctimas, permitían el acceso remoto a información y claves bancarias, lo que facilitaba la transferencia ilícita de fondos hacia empresas fachada del grupo criminal. Se continúa con la imputación de los resultados materializados el 16 de octubre de 2025, consolidando una acción penal coordinada a nivel internacional.</w:t>
      </w:r>
      <w:r w:rsidRPr="001401D2">
        <w:rPr>
          <w:rFonts w:ascii="Arial" w:eastAsia="Times New Roman" w:hAnsi="Arial" w:cs="Arial"/>
          <w:b/>
          <w:bCs/>
          <w:color w:val="000000" w:themeColor="text1"/>
          <w:sz w:val="20"/>
          <w:szCs w:val="20"/>
          <w:lang w:val="es-ES"/>
        </w:rPr>
        <w:t xml:space="preserve"> (ii)</w:t>
      </w:r>
      <w:r w:rsidRPr="001401D2">
        <w:rPr>
          <w:rFonts w:ascii="Arial" w:eastAsia="Times New Roman" w:hAnsi="Arial" w:cs="Arial"/>
          <w:color w:val="000000" w:themeColor="text1"/>
          <w:sz w:val="20"/>
          <w:szCs w:val="20"/>
          <w:lang w:val="es-ES"/>
        </w:rPr>
        <w:t xml:space="preserve"> entre los meses de marzo y octubre de 2025, se judicializaron cuarenta y cuatro (44) personas, presuntamente vinculadas a actividades ilícitas que generaron afectaciones patrimoniales por aproximadamente $3.297.000.000 en perjuicio de ciudadanos, mediante fraudes informáticos y suplantaciones de identidad, así como pérdidas estimadas en $3.900.000.000 ocasionadas a entidades públicas, derivadas del acceso no autorizado a sistemas informáticos y la manipulación o desvío de recursos institucionales.</w:t>
      </w:r>
    </w:p>
    <w:p w14:paraId="52136B30" w14:textId="77777777" w:rsidR="00274CC0" w:rsidRPr="001401D2" w:rsidRDefault="00274CC0" w:rsidP="00274CC0">
      <w:pPr>
        <w:jc w:val="both"/>
        <w:rPr>
          <w:rFonts w:ascii="Arial" w:eastAsia="Arial" w:hAnsi="Arial" w:cs="Arial"/>
          <w:sz w:val="20"/>
          <w:szCs w:val="20"/>
        </w:rPr>
      </w:pPr>
    </w:p>
    <w:p w14:paraId="2B4F2633" w14:textId="664396D9" w:rsidR="00274CC0" w:rsidRPr="001401D2" w:rsidRDefault="00274CC0" w:rsidP="00274CC0">
      <w:pPr>
        <w:jc w:val="both"/>
        <w:rPr>
          <w:rFonts w:ascii="Arial" w:eastAsia="Arial" w:hAnsi="Arial" w:cs="Arial"/>
          <w:b/>
          <w:bCs/>
          <w:sz w:val="20"/>
          <w:szCs w:val="20"/>
        </w:rPr>
      </w:pPr>
      <w:r w:rsidRPr="001401D2">
        <w:rPr>
          <w:rFonts w:ascii="Arial" w:eastAsia="Arial" w:hAnsi="Arial" w:cs="Arial"/>
          <w:b/>
          <w:bCs/>
          <w:sz w:val="20"/>
          <w:szCs w:val="20"/>
        </w:rPr>
        <w:t xml:space="preserve">Dirección Especializada Contra el Narcotráfico: </w:t>
      </w:r>
    </w:p>
    <w:p w14:paraId="2B9F4824" w14:textId="77777777" w:rsidR="00274CC0" w:rsidRPr="001401D2" w:rsidRDefault="00274CC0" w:rsidP="00274CC0">
      <w:pPr>
        <w:spacing w:after="0" w:line="276" w:lineRule="auto"/>
        <w:jc w:val="both"/>
        <w:rPr>
          <w:rFonts w:ascii="Arial" w:hAnsi="Arial" w:cs="Arial"/>
          <w:sz w:val="20"/>
          <w:szCs w:val="20"/>
        </w:rPr>
      </w:pPr>
      <w:r w:rsidRPr="001401D2">
        <w:rPr>
          <w:rFonts w:ascii="Arial" w:eastAsia="Times New Roman" w:hAnsi="Arial" w:cs="Arial"/>
          <w:sz w:val="20"/>
          <w:szCs w:val="20"/>
          <w:lang w:val="es"/>
        </w:rPr>
        <w:t>En cuanto a la investigación y judicialización de fenómenos relacionados con el narcotráfico, se logró la afectación estructural de organizaciones criminales con incidencia nacional e internacional</w:t>
      </w:r>
      <w:r w:rsidRPr="001401D2">
        <w:rPr>
          <w:rFonts w:ascii="Arial" w:eastAsia="Times New Roman" w:hAnsi="Arial" w:cs="Arial"/>
          <w:color w:val="000000" w:themeColor="text1"/>
          <w:sz w:val="20"/>
          <w:szCs w:val="20"/>
          <w:lang w:val="es-ES"/>
        </w:rPr>
        <w:t xml:space="preserve">, impactando: </w:t>
      </w:r>
      <w:r w:rsidRPr="001401D2">
        <w:rPr>
          <w:rFonts w:ascii="Arial" w:eastAsia="Times New Roman" w:hAnsi="Arial" w:cs="Arial"/>
          <w:b/>
          <w:bCs/>
          <w:color w:val="000000" w:themeColor="text1"/>
          <w:sz w:val="20"/>
          <w:szCs w:val="20"/>
          <w:lang w:val="es-ES"/>
        </w:rPr>
        <w:t>(i)</w:t>
      </w:r>
      <w:r w:rsidRPr="001401D2">
        <w:rPr>
          <w:rFonts w:ascii="Arial" w:eastAsia="Times New Roman" w:hAnsi="Arial" w:cs="Arial"/>
          <w:color w:val="000000" w:themeColor="text1"/>
          <w:sz w:val="20"/>
          <w:szCs w:val="20"/>
          <w:lang w:val="es-ES"/>
        </w:rPr>
        <w:t xml:space="preserve"> estructura GAO-r Comandos de Frontera: desarticulación de nodos operativos, impacto a la cadena de producción y tráfico de insumos,</w:t>
      </w:r>
      <w:r w:rsidRPr="001401D2">
        <w:rPr>
          <w:rFonts w:ascii="Arial" w:eastAsia="Times New Roman" w:hAnsi="Arial" w:cs="Arial"/>
          <w:b/>
          <w:bCs/>
          <w:color w:val="000000" w:themeColor="text1"/>
          <w:sz w:val="20"/>
          <w:szCs w:val="20"/>
          <w:lang w:val="es-ES"/>
        </w:rPr>
        <w:t xml:space="preserve"> (ii)</w:t>
      </w:r>
      <w:r w:rsidRPr="001401D2">
        <w:rPr>
          <w:rFonts w:ascii="Arial" w:eastAsia="Times New Roman" w:hAnsi="Arial" w:cs="Arial"/>
          <w:color w:val="000000" w:themeColor="text1"/>
          <w:sz w:val="20"/>
          <w:szCs w:val="20"/>
          <w:lang w:val="es-ES"/>
        </w:rPr>
        <w:t xml:space="preserve"> estructura Franco Benavides y Jaime Martínez , afectación judicial, con articulación entre DECN, DAIACCO y DECOC, </w:t>
      </w:r>
      <w:r w:rsidRPr="001401D2">
        <w:rPr>
          <w:rFonts w:ascii="Arial" w:eastAsia="Times New Roman" w:hAnsi="Arial" w:cs="Arial"/>
          <w:b/>
          <w:bCs/>
          <w:color w:val="000000" w:themeColor="text1"/>
          <w:sz w:val="20"/>
          <w:szCs w:val="20"/>
          <w:lang w:val="es-ES"/>
        </w:rPr>
        <w:t>(iii)</w:t>
      </w:r>
      <w:r w:rsidRPr="001401D2">
        <w:rPr>
          <w:rFonts w:ascii="Arial" w:eastAsia="Times New Roman" w:hAnsi="Arial" w:cs="Arial"/>
          <w:color w:val="000000" w:themeColor="text1"/>
          <w:sz w:val="20"/>
          <w:szCs w:val="20"/>
          <w:lang w:val="es-ES"/>
        </w:rPr>
        <w:t xml:space="preserve"> investigación por desvío de químicos, ácido sulfúrico y fentanilo, </w:t>
      </w:r>
      <w:r w:rsidRPr="001401D2">
        <w:rPr>
          <w:rFonts w:ascii="Arial" w:eastAsia="Times New Roman" w:hAnsi="Arial" w:cs="Arial"/>
          <w:b/>
          <w:bCs/>
          <w:color w:val="000000" w:themeColor="text1"/>
          <w:sz w:val="20"/>
          <w:szCs w:val="20"/>
          <w:lang w:val="es-ES"/>
        </w:rPr>
        <w:t xml:space="preserve">(iv) </w:t>
      </w:r>
      <w:r w:rsidRPr="001401D2">
        <w:rPr>
          <w:rFonts w:ascii="Arial" w:eastAsia="Times New Roman" w:hAnsi="Arial" w:cs="Arial"/>
          <w:color w:val="000000" w:themeColor="text1"/>
          <w:sz w:val="20"/>
          <w:szCs w:val="20"/>
          <w:lang w:val="es-ES"/>
        </w:rPr>
        <w:t>empresas distribuidoras de SQC: asociación de casos y judicializaciones, realizando la incautación de 1.052 litros de sustancias químicas controladas.</w:t>
      </w:r>
    </w:p>
    <w:p w14:paraId="189F6559" w14:textId="77777777" w:rsidR="00274CC0" w:rsidRPr="001401D2" w:rsidRDefault="00274CC0" w:rsidP="00274CC0">
      <w:pPr>
        <w:pStyle w:val="Prrafodelista"/>
        <w:spacing w:after="0" w:line="276" w:lineRule="auto"/>
        <w:ind w:left="360"/>
        <w:jc w:val="both"/>
        <w:rPr>
          <w:rFonts w:ascii="Arial" w:eastAsia="Times New Roman" w:hAnsi="Arial" w:cs="Arial"/>
          <w:b/>
          <w:bCs/>
          <w:sz w:val="20"/>
          <w:szCs w:val="20"/>
        </w:rPr>
      </w:pPr>
    </w:p>
    <w:p w14:paraId="4473DAD7" w14:textId="35FFB9C2" w:rsidR="00274CC0" w:rsidRPr="001401D2" w:rsidRDefault="00274CC0" w:rsidP="00274CC0">
      <w:pPr>
        <w:jc w:val="both"/>
        <w:rPr>
          <w:rFonts w:ascii="Arial" w:eastAsia="Arial" w:hAnsi="Arial" w:cs="Arial"/>
          <w:sz w:val="20"/>
          <w:szCs w:val="20"/>
        </w:rPr>
      </w:pPr>
      <w:r w:rsidRPr="001401D2">
        <w:rPr>
          <w:rFonts w:ascii="Arial" w:eastAsia="Times New Roman" w:hAnsi="Arial" w:cs="Arial"/>
          <w:sz w:val="20"/>
          <w:szCs w:val="20"/>
        </w:rPr>
        <w:t>Además,</w:t>
      </w:r>
      <w:r w:rsidRPr="001401D2">
        <w:rPr>
          <w:rFonts w:ascii="Arial" w:eastAsia="Times New Roman" w:hAnsi="Arial" w:cs="Arial"/>
          <w:b/>
          <w:bCs/>
          <w:sz w:val="20"/>
          <w:szCs w:val="20"/>
        </w:rPr>
        <w:t xml:space="preserve"> </w:t>
      </w:r>
      <w:r w:rsidRPr="001401D2">
        <w:rPr>
          <w:rFonts w:ascii="Arial" w:eastAsia="Times New Roman" w:hAnsi="Arial" w:cs="Arial"/>
          <w:sz w:val="20"/>
          <w:szCs w:val="20"/>
          <w:lang w:val="es-ES"/>
        </w:rPr>
        <w:t xml:space="preserve">se priorizó una estrategia para escalar en la cadena del narcotráfico local, logrando la judicialización de 16 organizaciones criminales, de las cuales 5 tienen influencia nacional y 11 internacional. Como resultado, se materializaron 112 capturas y 14 extradiciones por delitos </w:t>
      </w:r>
      <w:r w:rsidRPr="001401D2">
        <w:rPr>
          <w:rFonts w:ascii="Arial" w:eastAsia="Times New Roman" w:hAnsi="Arial" w:cs="Arial"/>
          <w:sz w:val="20"/>
          <w:szCs w:val="20"/>
          <w:lang w:val="es-ES"/>
        </w:rPr>
        <w:lastRenderedPageBreak/>
        <w:t xml:space="preserve">relacionados con el tráfico y procesamiento de estupefacientes. Las principales modalidades delictivas identificadas: </w:t>
      </w:r>
      <w:r w:rsidRPr="001401D2">
        <w:rPr>
          <w:rFonts w:ascii="Arial" w:eastAsia="Times New Roman" w:hAnsi="Arial" w:cs="Arial"/>
          <w:b/>
          <w:bCs/>
          <w:sz w:val="20"/>
          <w:szCs w:val="20"/>
          <w:lang w:val="es-ES"/>
        </w:rPr>
        <w:t xml:space="preserve">(i) </w:t>
      </w:r>
      <w:r w:rsidRPr="001401D2">
        <w:rPr>
          <w:rFonts w:ascii="Arial" w:eastAsia="Times New Roman" w:hAnsi="Arial" w:cs="Arial"/>
          <w:sz w:val="20"/>
          <w:szCs w:val="20"/>
          <w:lang w:val="es-ES"/>
        </w:rPr>
        <w:t xml:space="preserve">procesamiento de estupefacientes: 5 organizaciones judicializadas, siendo la modalidad con mayor incidencia. </w:t>
      </w:r>
      <w:r w:rsidRPr="001401D2">
        <w:rPr>
          <w:rFonts w:ascii="Arial" w:eastAsia="Times New Roman" w:hAnsi="Arial" w:cs="Arial"/>
          <w:b/>
          <w:bCs/>
          <w:sz w:val="20"/>
          <w:szCs w:val="20"/>
          <w:lang w:val="es-ES"/>
        </w:rPr>
        <w:t>(ii)</w:t>
      </w:r>
      <w:r w:rsidRPr="001401D2">
        <w:rPr>
          <w:rFonts w:ascii="Arial" w:eastAsia="Times New Roman" w:hAnsi="Arial" w:cs="Arial"/>
          <w:sz w:val="20"/>
          <w:szCs w:val="20"/>
          <w:lang w:val="es-ES"/>
        </w:rPr>
        <w:t xml:space="preserve"> tráfico marítimo y terrestre: 3 organizaciones judicializadas en cada modalidad. </w:t>
      </w:r>
      <w:r w:rsidRPr="001401D2">
        <w:rPr>
          <w:rFonts w:ascii="Arial" w:eastAsia="Times New Roman" w:hAnsi="Arial" w:cs="Arial"/>
          <w:b/>
          <w:bCs/>
          <w:sz w:val="20"/>
          <w:szCs w:val="20"/>
          <w:lang w:val="es-ES"/>
        </w:rPr>
        <w:t>(iii)</w:t>
      </w:r>
      <w:r w:rsidRPr="001401D2">
        <w:rPr>
          <w:rFonts w:ascii="Arial" w:eastAsia="Times New Roman" w:hAnsi="Arial" w:cs="Arial"/>
          <w:sz w:val="20"/>
          <w:szCs w:val="20"/>
          <w:lang w:val="es-ES"/>
        </w:rPr>
        <w:t xml:space="preserve"> tráfico por puertos y tráfico local: 2 organizaciones judicializadas respectivamente, y </w:t>
      </w:r>
      <w:r w:rsidRPr="001401D2">
        <w:rPr>
          <w:rFonts w:ascii="Arial" w:eastAsia="Times New Roman" w:hAnsi="Arial" w:cs="Arial"/>
          <w:b/>
          <w:bCs/>
          <w:sz w:val="20"/>
          <w:szCs w:val="20"/>
          <w:lang w:val="es-ES"/>
        </w:rPr>
        <w:t>(iv)</w:t>
      </w:r>
      <w:r w:rsidRPr="001401D2">
        <w:rPr>
          <w:rFonts w:ascii="Arial" w:eastAsia="Times New Roman" w:hAnsi="Arial" w:cs="Arial"/>
          <w:sz w:val="20"/>
          <w:szCs w:val="20"/>
          <w:lang w:val="es-ES"/>
        </w:rPr>
        <w:t xml:space="preserve"> tráfico aéreo: 1 organización judicializada, con menor incidencia</w:t>
      </w:r>
    </w:p>
    <w:p w14:paraId="03C70A78" w14:textId="77777777" w:rsidR="00CC67F1" w:rsidRPr="001401D2" w:rsidRDefault="00CC67F1" w:rsidP="00CC67F1">
      <w:pPr>
        <w:pStyle w:val="Prrafodelista"/>
        <w:jc w:val="both"/>
        <w:rPr>
          <w:rFonts w:ascii="Arial" w:eastAsia="Arial" w:hAnsi="Arial" w:cs="Arial"/>
          <w:b/>
          <w:bCs/>
          <w:sz w:val="20"/>
          <w:szCs w:val="20"/>
        </w:rPr>
      </w:pPr>
    </w:p>
    <w:p w14:paraId="51303F17" w14:textId="0C3EAA92" w:rsidR="00E706D0" w:rsidRPr="001401D2" w:rsidRDefault="00976899" w:rsidP="006227C4">
      <w:pPr>
        <w:jc w:val="both"/>
        <w:rPr>
          <w:rFonts w:ascii="Arial" w:eastAsia="Arial" w:hAnsi="Arial" w:cs="Arial"/>
          <w:b/>
          <w:bCs/>
          <w:sz w:val="20"/>
          <w:szCs w:val="20"/>
        </w:rPr>
      </w:pPr>
      <w:r w:rsidRPr="001401D2">
        <w:rPr>
          <w:rFonts w:ascii="Arial" w:eastAsia="Arial" w:hAnsi="Arial" w:cs="Arial"/>
          <w:b/>
          <w:bCs/>
          <w:sz w:val="20"/>
          <w:szCs w:val="20"/>
        </w:rPr>
        <w:t>Dirección Especializada de Extinción del Derecho de Dominio:</w:t>
      </w:r>
    </w:p>
    <w:p w14:paraId="650A59BD" w14:textId="144363F1" w:rsidR="00F74F6D" w:rsidRPr="001401D2" w:rsidRDefault="00F74F6D" w:rsidP="00F74F6D">
      <w:pPr>
        <w:numPr>
          <w:ilvl w:val="0"/>
          <w:numId w:val="236"/>
        </w:numPr>
        <w:jc w:val="both"/>
        <w:rPr>
          <w:rFonts w:ascii="Arial" w:eastAsia="Arial" w:hAnsi="Arial" w:cs="Arial"/>
          <w:b/>
          <w:bCs/>
          <w:sz w:val="20"/>
          <w:szCs w:val="20"/>
        </w:rPr>
      </w:pPr>
      <w:r w:rsidRPr="001401D2">
        <w:rPr>
          <w:rFonts w:ascii="Arial" w:eastAsia="Arial" w:hAnsi="Arial" w:cs="Arial"/>
          <w:b/>
          <w:bCs/>
          <w:sz w:val="20"/>
          <w:szCs w:val="20"/>
        </w:rPr>
        <w:t xml:space="preserve">Intervención de las finanzas criminales. En diciembre se identificaron 6 casos donde los recursos ilícitos provenían de la </w:t>
      </w:r>
      <w:r w:rsidRPr="001401D2">
        <w:rPr>
          <w:rFonts w:ascii="Arial" w:eastAsia="Arial" w:hAnsi="Arial" w:cs="Arial"/>
          <w:b/>
          <w:bCs/>
          <w:i/>
          <w:iCs/>
          <w:sz w:val="20"/>
          <w:szCs w:val="20"/>
        </w:rPr>
        <w:t xml:space="preserve">causal </w:t>
      </w:r>
      <w:r w:rsidR="00CC076D" w:rsidRPr="001401D2">
        <w:rPr>
          <w:rFonts w:ascii="Arial" w:eastAsia="Arial" w:hAnsi="Arial" w:cs="Arial"/>
          <w:b/>
          <w:bCs/>
          <w:i/>
          <w:iCs/>
          <w:sz w:val="20"/>
          <w:szCs w:val="20"/>
        </w:rPr>
        <w:t>N.º</w:t>
      </w:r>
      <w:r w:rsidRPr="001401D2">
        <w:rPr>
          <w:rFonts w:ascii="Arial" w:eastAsia="Arial" w:hAnsi="Arial" w:cs="Arial"/>
          <w:b/>
          <w:bCs/>
          <w:i/>
          <w:iCs/>
          <w:sz w:val="20"/>
          <w:szCs w:val="20"/>
        </w:rPr>
        <w:t xml:space="preserve"> 1</w:t>
      </w:r>
      <w:r w:rsidRPr="001401D2">
        <w:rPr>
          <w:rFonts w:ascii="Arial" w:eastAsia="Arial" w:hAnsi="Arial" w:cs="Arial"/>
          <w:b/>
          <w:bCs/>
          <w:sz w:val="20"/>
          <w:szCs w:val="20"/>
        </w:rPr>
        <w:t>. Con corte al 12 de diciembre, se logró la afectación de 78 procesos mediante medidas cautelares que permitieron evidenciar el origen ilícito de los recursos.</w:t>
      </w:r>
    </w:p>
    <w:p w14:paraId="38DF31FE" w14:textId="03371EF3" w:rsidR="00F74F6D" w:rsidRPr="001401D2" w:rsidRDefault="00F74F6D" w:rsidP="00F74F6D">
      <w:pPr>
        <w:numPr>
          <w:ilvl w:val="0"/>
          <w:numId w:val="237"/>
        </w:numPr>
        <w:jc w:val="both"/>
        <w:rPr>
          <w:rFonts w:ascii="Arial" w:eastAsia="Arial" w:hAnsi="Arial" w:cs="Arial"/>
          <w:sz w:val="20"/>
          <w:szCs w:val="20"/>
        </w:rPr>
      </w:pPr>
      <w:r w:rsidRPr="001401D2">
        <w:rPr>
          <w:rFonts w:ascii="Arial" w:eastAsia="Arial" w:hAnsi="Arial" w:cs="Arial"/>
          <w:sz w:val="20"/>
          <w:szCs w:val="20"/>
        </w:rPr>
        <w:t xml:space="preserve">Acciones relevantes en investigaciones con enfoque territorial. Se adelantaron actuaciones contra estructuras criminales de Clan del Golfo, corrupción, medio ambiente, narcotráfico, contrabando, delitos contra la integridad, delincuencia común organizada, ELN y Disidencias FARC. En diciembre se priorizaron 3 operativos con informes ejecutivos. Avances destacados: </w:t>
      </w:r>
    </w:p>
    <w:p w14:paraId="658DA3B4" w14:textId="77777777" w:rsidR="00F74F6D" w:rsidRPr="001401D2" w:rsidRDefault="00F74F6D" w:rsidP="00F74F6D">
      <w:pPr>
        <w:numPr>
          <w:ilvl w:val="1"/>
          <w:numId w:val="237"/>
        </w:numPr>
        <w:jc w:val="both"/>
        <w:rPr>
          <w:rFonts w:ascii="Arial" w:eastAsia="Arial" w:hAnsi="Arial" w:cs="Arial"/>
          <w:sz w:val="20"/>
          <w:szCs w:val="20"/>
        </w:rPr>
      </w:pPr>
      <w:r w:rsidRPr="001401D2">
        <w:rPr>
          <w:rFonts w:ascii="Arial" w:eastAsia="Arial" w:hAnsi="Arial" w:cs="Arial"/>
          <w:sz w:val="20"/>
          <w:szCs w:val="20"/>
        </w:rPr>
        <w:t>Delincuencia común organizada: se decretaron medidas cautelares y se presentó demanda en proceso de extinción.</w:t>
      </w:r>
    </w:p>
    <w:p w14:paraId="05CE26B5" w14:textId="77777777" w:rsidR="00F74F6D" w:rsidRPr="001401D2" w:rsidRDefault="00F74F6D" w:rsidP="00F74F6D">
      <w:pPr>
        <w:numPr>
          <w:ilvl w:val="1"/>
          <w:numId w:val="237"/>
        </w:numPr>
        <w:jc w:val="both"/>
        <w:rPr>
          <w:rFonts w:ascii="Arial" w:eastAsia="Arial" w:hAnsi="Arial" w:cs="Arial"/>
          <w:sz w:val="20"/>
          <w:szCs w:val="20"/>
        </w:rPr>
      </w:pPr>
      <w:r w:rsidRPr="001401D2">
        <w:rPr>
          <w:rFonts w:ascii="Arial" w:eastAsia="Arial" w:hAnsi="Arial" w:cs="Arial"/>
          <w:sz w:val="20"/>
          <w:szCs w:val="20"/>
        </w:rPr>
        <w:t>Contrabando (202200107): organización criminal que ingresaba mercancía ilegal a través de puertos y zonas no habilitadas, con corrupción de funcionarios de DIAN, POLFA y DITRA.</w:t>
      </w:r>
    </w:p>
    <w:p w14:paraId="7BB252A6" w14:textId="0D936B16" w:rsidR="00F74F6D" w:rsidRPr="001401D2" w:rsidRDefault="00F74F6D" w:rsidP="00F74F6D">
      <w:pPr>
        <w:numPr>
          <w:ilvl w:val="1"/>
          <w:numId w:val="237"/>
        </w:numPr>
        <w:jc w:val="both"/>
        <w:rPr>
          <w:rFonts w:ascii="Arial" w:eastAsia="Arial" w:hAnsi="Arial" w:cs="Arial"/>
          <w:sz w:val="20"/>
          <w:szCs w:val="20"/>
        </w:rPr>
      </w:pPr>
      <w:r w:rsidRPr="001401D2">
        <w:rPr>
          <w:rFonts w:ascii="Arial" w:eastAsia="Arial" w:hAnsi="Arial" w:cs="Arial"/>
          <w:sz w:val="20"/>
          <w:szCs w:val="20"/>
        </w:rPr>
        <w:t>Corrupción (202200334): imposición de medidas cautelares en caso de la Unión Temporal Centros Poblados.</w:t>
      </w:r>
    </w:p>
    <w:p w14:paraId="4CA86533" w14:textId="41379A88" w:rsidR="00F74F6D" w:rsidRPr="001401D2" w:rsidRDefault="00F74F6D" w:rsidP="00F74F6D">
      <w:pPr>
        <w:numPr>
          <w:ilvl w:val="0"/>
          <w:numId w:val="239"/>
        </w:numPr>
        <w:jc w:val="both"/>
        <w:rPr>
          <w:rFonts w:ascii="Arial" w:eastAsia="Arial" w:hAnsi="Arial" w:cs="Arial"/>
          <w:sz w:val="20"/>
          <w:szCs w:val="20"/>
        </w:rPr>
      </w:pPr>
      <w:r w:rsidRPr="001401D2">
        <w:rPr>
          <w:rFonts w:ascii="Arial" w:eastAsia="Arial" w:hAnsi="Arial" w:cs="Arial"/>
          <w:b/>
          <w:bCs/>
          <w:sz w:val="20"/>
          <w:szCs w:val="20"/>
        </w:rPr>
        <w:t xml:space="preserve">Descongestión de carga laboral (Extinción de Dominio) Ley 1708 de 2014. </w:t>
      </w:r>
      <w:r w:rsidRPr="001401D2">
        <w:rPr>
          <w:rFonts w:ascii="Arial" w:eastAsia="Arial" w:hAnsi="Arial" w:cs="Arial"/>
          <w:sz w:val="20"/>
          <w:szCs w:val="20"/>
        </w:rPr>
        <w:t xml:space="preserve">Acumulado anual: </w:t>
      </w:r>
      <w:r w:rsidRPr="001401D2">
        <w:rPr>
          <w:rFonts w:ascii="Arial" w:eastAsia="Arial" w:hAnsi="Arial" w:cs="Arial"/>
          <w:b/>
          <w:bCs/>
          <w:sz w:val="20"/>
          <w:szCs w:val="20"/>
        </w:rPr>
        <w:t>636 decisiones</w:t>
      </w:r>
      <w:r w:rsidRPr="001401D2">
        <w:rPr>
          <w:rFonts w:ascii="Arial" w:eastAsia="Arial" w:hAnsi="Arial" w:cs="Arial"/>
          <w:sz w:val="20"/>
          <w:szCs w:val="20"/>
        </w:rPr>
        <w:t xml:space="preserve"> en procesos de extinción de dominio. L</w:t>
      </w:r>
      <w:r w:rsidRPr="001401D2">
        <w:rPr>
          <w:rFonts w:ascii="Arial" w:eastAsia="Arial" w:hAnsi="Arial" w:cs="Arial"/>
          <w:b/>
          <w:bCs/>
          <w:sz w:val="20"/>
          <w:szCs w:val="20"/>
        </w:rPr>
        <w:t xml:space="preserve">ey 793 de 2002 </w:t>
      </w:r>
      <w:r w:rsidRPr="001401D2">
        <w:rPr>
          <w:rFonts w:ascii="Arial" w:eastAsia="Arial" w:hAnsi="Arial" w:cs="Arial"/>
          <w:sz w:val="20"/>
          <w:szCs w:val="20"/>
        </w:rPr>
        <w:t xml:space="preserve">Acumulado anual: </w:t>
      </w:r>
      <w:r w:rsidRPr="001401D2">
        <w:rPr>
          <w:rFonts w:ascii="Arial" w:eastAsia="Arial" w:hAnsi="Arial" w:cs="Arial"/>
          <w:b/>
          <w:bCs/>
          <w:sz w:val="20"/>
          <w:szCs w:val="20"/>
        </w:rPr>
        <w:t>89 decisiones</w:t>
      </w:r>
      <w:r w:rsidRPr="001401D2">
        <w:rPr>
          <w:rFonts w:ascii="Arial" w:eastAsia="Arial" w:hAnsi="Arial" w:cs="Arial"/>
          <w:sz w:val="20"/>
          <w:szCs w:val="20"/>
        </w:rPr>
        <w:t>.</w:t>
      </w:r>
    </w:p>
    <w:p w14:paraId="0F012D69" w14:textId="212CCDEF" w:rsidR="00F74F6D" w:rsidRPr="001401D2" w:rsidRDefault="00F74F6D" w:rsidP="00F74F6D">
      <w:pPr>
        <w:numPr>
          <w:ilvl w:val="0"/>
          <w:numId w:val="242"/>
        </w:numPr>
        <w:jc w:val="both"/>
        <w:rPr>
          <w:rFonts w:ascii="Arial" w:eastAsia="Arial" w:hAnsi="Arial" w:cs="Arial"/>
          <w:sz w:val="20"/>
          <w:szCs w:val="20"/>
        </w:rPr>
      </w:pPr>
      <w:r w:rsidRPr="001401D2">
        <w:rPr>
          <w:rFonts w:ascii="Arial" w:eastAsia="Arial" w:hAnsi="Arial" w:cs="Arial"/>
          <w:b/>
          <w:bCs/>
          <w:sz w:val="20"/>
          <w:szCs w:val="20"/>
        </w:rPr>
        <w:t xml:space="preserve"> Estrategias de fortalecimiento de la intervención de la Fiscalía. </w:t>
      </w:r>
      <w:r w:rsidRPr="001401D2">
        <w:rPr>
          <w:rFonts w:ascii="Arial" w:eastAsia="Arial" w:hAnsi="Arial" w:cs="Arial"/>
          <w:sz w:val="20"/>
          <w:szCs w:val="20"/>
        </w:rPr>
        <w:t xml:space="preserve">En diciembre se socializaron </w:t>
      </w:r>
      <w:r w:rsidRPr="001401D2">
        <w:rPr>
          <w:rFonts w:ascii="Arial" w:eastAsia="Arial" w:hAnsi="Arial" w:cs="Arial"/>
          <w:b/>
          <w:bCs/>
          <w:sz w:val="20"/>
          <w:szCs w:val="20"/>
        </w:rPr>
        <w:t>dos piezas gráficas</w:t>
      </w:r>
      <w:r w:rsidRPr="001401D2">
        <w:rPr>
          <w:rFonts w:ascii="Arial" w:eastAsia="Arial" w:hAnsi="Arial" w:cs="Arial"/>
          <w:sz w:val="20"/>
          <w:szCs w:val="20"/>
        </w:rPr>
        <w:t xml:space="preserve"> para fortalecer la intervención en todas las etapas procesales: </w:t>
      </w:r>
    </w:p>
    <w:p w14:paraId="3B37DC41" w14:textId="77777777" w:rsidR="00F74F6D" w:rsidRPr="001401D2" w:rsidRDefault="00F74F6D" w:rsidP="00F74F6D">
      <w:pPr>
        <w:numPr>
          <w:ilvl w:val="1"/>
          <w:numId w:val="244"/>
        </w:numPr>
        <w:jc w:val="both"/>
        <w:rPr>
          <w:rFonts w:ascii="Arial" w:eastAsia="Arial" w:hAnsi="Arial" w:cs="Arial"/>
          <w:sz w:val="20"/>
          <w:szCs w:val="20"/>
        </w:rPr>
      </w:pPr>
      <w:r w:rsidRPr="001401D2">
        <w:rPr>
          <w:rFonts w:ascii="Arial" w:eastAsia="Arial" w:hAnsi="Arial" w:cs="Arial"/>
          <w:sz w:val="20"/>
          <w:szCs w:val="20"/>
        </w:rPr>
        <w:t>Flyers sobre planes de priorización (Res. 0562/2024).</w:t>
      </w:r>
    </w:p>
    <w:p w14:paraId="296FD412" w14:textId="629A8722" w:rsidR="00F74F6D" w:rsidRPr="001401D2" w:rsidRDefault="00F74F6D" w:rsidP="00F74F6D">
      <w:pPr>
        <w:numPr>
          <w:ilvl w:val="1"/>
          <w:numId w:val="244"/>
        </w:numPr>
        <w:jc w:val="both"/>
        <w:rPr>
          <w:rFonts w:ascii="Arial" w:eastAsia="Arial" w:hAnsi="Arial" w:cs="Arial"/>
          <w:sz w:val="20"/>
          <w:szCs w:val="20"/>
        </w:rPr>
      </w:pPr>
      <w:r w:rsidRPr="001401D2">
        <w:rPr>
          <w:rFonts w:ascii="Arial" w:eastAsia="Arial" w:hAnsi="Arial" w:cs="Arial"/>
          <w:sz w:val="20"/>
          <w:szCs w:val="20"/>
        </w:rPr>
        <w:t>Información sobre deberes e inhabilidades del servidor público para prevenir corrupción.</w:t>
      </w:r>
    </w:p>
    <w:p w14:paraId="071CE01E" w14:textId="37F8F187" w:rsidR="00E706D0" w:rsidRPr="001401D2" w:rsidRDefault="00E706D0" w:rsidP="00E706D0">
      <w:pPr>
        <w:jc w:val="both"/>
        <w:rPr>
          <w:rFonts w:ascii="Arial" w:eastAsia="Arial" w:hAnsi="Arial" w:cs="Arial"/>
          <w:b/>
          <w:bCs/>
          <w:sz w:val="20"/>
          <w:szCs w:val="20"/>
        </w:rPr>
      </w:pPr>
      <w:r w:rsidRPr="001401D2">
        <w:rPr>
          <w:rFonts w:ascii="Arial" w:eastAsia="Arial" w:hAnsi="Arial" w:cs="Arial"/>
          <w:b/>
          <w:bCs/>
          <w:sz w:val="20"/>
          <w:szCs w:val="20"/>
        </w:rPr>
        <w:t>Dirección Especializada Contra el Lavado de Activos:</w:t>
      </w:r>
    </w:p>
    <w:p w14:paraId="25E71755" w14:textId="77777777" w:rsidR="00561ED2" w:rsidRPr="001401D2" w:rsidRDefault="00561ED2" w:rsidP="00561ED2">
      <w:pPr>
        <w:pStyle w:val="Prrafodelista"/>
        <w:ind w:left="0"/>
        <w:jc w:val="both"/>
        <w:rPr>
          <w:rFonts w:ascii="Arial" w:eastAsia="Arial" w:hAnsi="Arial" w:cs="Arial"/>
          <w:sz w:val="20"/>
          <w:szCs w:val="20"/>
        </w:rPr>
      </w:pPr>
      <w:r w:rsidRPr="001401D2">
        <w:rPr>
          <w:rFonts w:ascii="Arial" w:eastAsia="Arial" w:hAnsi="Arial" w:cs="Arial"/>
          <w:sz w:val="20"/>
          <w:szCs w:val="20"/>
        </w:rPr>
        <w:t>El plan de priorización se orientó a optimizar la gestión investigativa, concentrando los esfuerzos institucionales en casos de alto impacto para el orden socioeconómico, la seguridad del Estado y la estabilidad del sistema financiero. Para lograrlo, se aplicó una depuración estratégica de investigaciones, basada en criterios como gravedad de los hechos, impacto social y económico, sofisticación del esquema de lavado, avance procesal y probabilidad de éxito judicial. Esto permitió enfocar los recursos en estructuras criminales con mayor capacidad financiera y esquemas complejos de lavado.</w:t>
      </w:r>
    </w:p>
    <w:p w14:paraId="426A3717" w14:textId="77777777" w:rsidR="00561ED2" w:rsidRPr="001401D2" w:rsidRDefault="00561ED2" w:rsidP="00561ED2">
      <w:pPr>
        <w:pStyle w:val="Prrafodelista"/>
        <w:ind w:left="0"/>
        <w:jc w:val="both"/>
        <w:rPr>
          <w:rFonts w:ascii="Arial" w:eastAsia="Arial" w:hAnsi="Arial" w:cs="Arial"/>
          <w:sz w:val="20"/>
          <w:szCs w:val="20"/>
        </w:rPr>
      </w:pPr>
    </w:p>
    <w:p w14:paraId="2D76EC06" w14:textId="77777777" w:rsidR="00561ED2" w:rsidRPr="001401D2" w:rsidRDefault="00561ED2" w:rsidP="00561ED2">
      <w:pPr>
        <w:pStyle w:val="Prrafodelista"/>
        <w:ind w:left="0"/>
        <w:jc w:val="both"/>
        <w:rPr>
          <w:rFonts w:ascii="Arial" w:eastAsia="Arial" w:hAnsi="Arial" w:cs="Arial"/>
          <w:sz w:val="20"/>
          <w:szCs w:val="20"/>
        </w:rPr>
      </w:pPr>
      <w:r w:rsidRPr="001401D2">
        <w:rPr>
          <w:rFonts w:ascii="Arial" w:eastAsia="Arial" w:hAnsi="Arial" w:cs="Arial"/>
          <w:sz w:val="20"/>
          <w:szCs w:val="20"/>
        </w:rPr>
        <w:t xml:space="preserve">Un componente clave fue el fortalecimiento del trabajo articulado con el Modelo Único de Investigación Financiera (MUIF), lo que aceleró los tiempos de investigación y elevó la calidad de los </w:t>
      </w:r>
      <w:r w:rsidRPr="001401D2">
        <w:rPr>
          <w:rFonts w:ascii="Arial" w:eastAsia="Arial" w:hAnsi="Arial" w:cs="Arial"/>
          <w:sz w:val="20"/>
          <w:szCs w:val="20"/>
        </w:rPr>
        <w:lastRenderedPageBreak/>
        <w:t>informes criminales y financieros. Además, se fortaleció la coordinación con las direcciones especializadas de Extinción de Dominio, Investigaciones Financieras, Narcotráfico, Delitos Informáticos, Crimen Organizado y Corrupción, facilitando la identificación del origen ilícito de los recursos. La cooperación con la Dirección de Asuntos Internacionales permitió acceder a información de autoridades extranjeras y ejecutar procedimientos judiciales simultáneos, como capturas y extradiciones.</w:t>
      </w:r>
    </w:p>
    <w:p w14:paraId="743F7B39" w14:textId="77777777" w:rsidR="00561ED2" w:rsidRPr="001401D2" w:rsidRDefault="00561ED2" w:rsidP="00561ED2">
      <w:pPr>
        <w:pStyle w:val="Prrafodelista"/>
        <w:ind w:left="0"/>
        <w:jc w:val="both"/>
        <w:rPr>
          <w:rFonts w:ascii="Arial" w:eastAsia="Arial" w:hAnsi="Arial" w:cs="Arial"/>
          <w:sz w:val="20"/>
          <w:szCs w:val="20"/>
        </w:rPr>
      </w:pPr>
    </w:p>
    <w:p w14:paraId="46497B58" w14:textId="77777777" w:rsidR="00561ED2" w:rsidRPr="001401D2" w:rsidRDefault="00561ED2" w:rsidP="00561ED2">
      <w:pPr>
        <w:pStyle w:val="Prrafodelista"/>
        <w:ind w:left="0"/>
        <w:jc w:val="both"/>
        <w:rPr>
          <w:rFonts w:ascii="Arial" w:eastAsia="Arial" w:hAnsi="Arial" w:cs="Arial"/>
          <w:sz w:val="20"/>
          <w:szCs w:val="20"/>
        </w:rPr>
      </w:pPr>
      <w:r w:rsidRPr="001401D2">
        <w:rPr>
          <w:rFonts w:ascii="Arial" w:eastAsia="Arial" w:hAnsi="Arial" w:cs="Arial"/>
          <w:sz w:val="20"/>
          <w:szCs w:val="20"/>
        </w:rPr>
        <w:t>La articulación interinstitucional con entidades como la Superintendencia de Sociedades y la Superintendencia Financiera fue determinante para avanzar en casos de captación masiva y habitual de dinero, permitiendo identificar víctimas y recolectar pruebas que evidencian el modus operandi de sociedades investigadas en Antioquia, Meta, Cundinamarca, Magdalena, Santander y Valle del Cauca.</w:t>
      </w:r>
    </w:p>
    <w:p w14:paraId="09319EEB" w14:textId="77777777" w:rsidR="00561ED2" w:rsidRPr="001401D2" w:rsidRDefault="00561ED2" w:rsidP="00561ED2">
      <w:pPr>
        <w:pStyle w:val="Prrafodelista"/>
        <w:ind w:left="0"/>
        <w:jc w:val="both"/>
        <w:rPr>
          <w:rFonts w:ascii="Arial" w:eastAsia="Arial" w:hAnsi="Arial" w:cs="Arial"/>
          <w:sz w:val="20"/>
          <w:szCs w:val="20"/>
        </w:rPr>
      </w:pPr>
    </w:p>
    <w:p w14:paraId="0C0DBEA8" w14:textId="77777777" w:rsidR="00561ED2" w:rsidRPr="001401D2" w:rsidRDefault="00561ED2" w:rsidP="00561ED2">
      <w:pPr>
        <w:pStyle w:val="Prrafodelista"/>
        <w:ind w:left="0"/>
        <w:jc w:val="both"/>
        <w:rPr>
          <w:rFonts w:ascii="Arial" w:eastAsia="Arial" w:hAnsi="Arial" w:cs="Arial"/>
          <w:sz w:val="20"/>
          <w:szCs w:val="20"/>
        </w:rPr>
      </w:pPr>
      <w:r w:rsidRPr="001401D2">
        <w:rPr>
          <w:rFonts w:ascii="Arial" w:eastAsia="Arial" w:hAnsi="Arial" w:cs="Arial"/>
          <w:sz w:val="20"/>
          <w:szCs w:val="20"/>
        </w:rPr>
        <w:t>Desde el enfoque territorial, se fortalecieron operaciones en regiones estratégicas como Urabá, Buenaventura, Cartagena y Norte de Santander, logrando afectar estructuras criminales con alcance regional y transnacional.</w:t>
      </w:r>
    </w:p>
    <w:p w14:paraId="53D287AB" w14:textId="77777777" w:rsidR="00561ED2" w:rsidRPr="001401D2" w:rsidRDefault="00561ED2" w:rsidP="00561ED2">
      <w:pPr>
        <w:pStyle w:val="Prrafodelista"/>
        <w:ind w:left="0"/>
        <w:jc w:val="both"/>
        <w:rPr>
          <w:rFonts w:ascii="Arial" w:eastAsia="Arial" w:hAnsi="Arial" w:cs="Arial"/>
          <w:sz w:val="20"/>
          <w:szCs w:val="20"/>
        </w:rPr>
      </w:pPr>
    </w:p>
    <w:p w14:paraId="0657E4CA" w14:textId="77777777" w:rsidR="00561ED2" w:rsidRPr="001401D2" w:rsidRDefault="00561ED2" w:rsidP="00561ED2">
      <w:pPr>
        <w:pStyle w:val="Prrafodelista"/>
        <w:ind w:left="0"/>
        <w:jc w:val="both"/>
        <w:rPr>
          <w:rFonts w:ascii="Arial" w:eastAsia="Arial" w:hAnsi="Arial" w:cs="Arial"/>
          <w:sz w:val="20"/>
          <w:szCs w:val="20"/>
        </w:rPr>
      </w:pPr>
      <w:r w:rsidRPr="001401D2">
        <w:rPr>
          <w:rFonts w:ascii="Arial" w:eastAsia="Arial" w:hAnsi="Arial" w:cs="Arial"/>
          <w:sz w:val="20"/>
          <w:szCs w:val="20"/>
        </w:rPr>
        <w:t>Se optimizó la planificación procesal mediante la redistribución de carga entre despachos, priorizando investigaciones relacionadas con el ELN, Disidencias FARC y Clan del Golfo, especialmente en Antioquia, y asignando casos a nuevos despachos para acelerar resultados.</w:t>
      </w:r>
    </w:p>
    <w:p w14:paraId="24D68604" w14:textId="77777777" w:rsidR="00561ED2" w:rsidRPr="001401D2" w:rsidRDefault="00561ED2" w:rsidP="00561ED2">
      <w:pPr>
        <w:pStyle w:val="Prrafodelista"/>
        <w:ind w:left="0"/>
        <w:jc w:val="both"/>
        <w:rPr>
          <w:rFonts w:ascii="Arial" w:eastAsia="Arial" w:hAnsi="Arial" w:cs="Arial"/>
          <w:sz w:val="20"/>
          <w:szCs w:val="20"/>
        </w:rPr>
      </w:pPr>
    </w:p>
    <w:p w14:paraId="74F0BDDF" w14:textId="77777777" w:rsidR="00561ED2" w:rsidRPr="001401D2" w:rsidRDefault="00561ED2" w:rsidP="00561ED2">
      <w:pPr>
        <w:pStyle w:val="Prrafodelista"/>
        <w:ind w:left="0"/>
        <w:jc w:val="both"/>
        <w:rPr>
          <w:rFonts w:ascii="Arial" w:eastAsia="Arial" w:hAnsi="Arial" w:cs="Arial"/>
          <w:sz w:val="20"/>
          <w:szCs w:val="20"/>
        </w:rPr>
      </w:pPr>
      <w:r w:rsidRPr="001401D2">
        <w:rPr>
          <w:rFonts w:ascii="Arial" w:eastAsia="Arial" w:hAnsi="Arial" w:cs="Arial"/>
          <w:sz w:val="20"/>
          <w:szCs w:val="20"/>
        </w:rPr>
        <w:t>Finalmente, se priorizaron ejes temáticos emergentes como Delitos Informáticos, Extorsiones Carcelarias, Tráfico de Migrantes, Tráfico de Armas y operaciones que involucran criptomonedas, áreas que requieren alta capacidad financiera y logística de parte de las organizaciones criminales. Esto permitió avanzar en la comprensión y afectación de esquemas modernos de transformación y ocultamiento de recursos ilícitos, especialmente aquellos vinculados al ecosistema de criptoactivos.</w:t>
      </w:r>
    </w:p>
    <w:p w14:paraId="7561BA4A" w14:textId="77777777" w:rsidR="00924D41" w:rsidRPr="001401D2" w:rsidRDefault="00924D41" w:rsidP="00924D41">
      <w:pPr>
        <w:pStyle w:val="Prrafodelista"/>
        <w:jc w:val="both"/>
        <w:rPr>
          <w:rFonts w:ascii="Arial" w:eastAsia="Arial" w:hAnsi="Arial" w:cs="Arial"/>
          <w:b/>
          <w:bCs/>
          <w:sz w:val="20"/>
          <w:szCs w:val="20"/>
        </w:rPr>
      </w:pPr>
    </w:p>
    <w:p w14:paraId="4134A856" w14:textId="2806EDBF" w:rsidR="00924D41" w:rsidRPr="001401D2" w:rsidRDefault="00924D41" w:rsidP="00924D41">
      <w:pPr>
        <w:jc w:val="both"/>
        <w:rPr>
          <w:rFonts w:ascii="Arial" w:eastAsia="Arial" w:hAnsi="Arial" w:cs="Arial"/>
          <w:b/>
          <w:bCs/>
          <w:sz w:val="20"/>
          <w:szCs w:val="20"/>
        </w:rPr>
      </w:pPr>
      <w:r w:rsidRPr="001401D2">
        <w:rPr>
          <w:rFonts w:ascii="Arial" w:eastAsia="Arial" w:hAnsi="Arial" w:cs="Arial"/>
          <w:b/>
          <w:bCs/>
          <w:sz w:val="20"/>
          <w:szCs w:val="20"/>
        </w:rPr>
        <w:t>Dirección Especializada Contra los Delitos Fiscales:</w:t>
      </w:r>
    </w:p>
    <w:p w14:paraId="120BF5B3" w14:textId="3281D85E" w:rsidR="00924D41" w:rsidRPr="001401D2" w:rsidRDefault="00924D41" w:rsidP="00924D41">
      <w:pPr>
        <w:pStyle w:val="Ttulo2"/>
        <w:rPr>
          <w:i w:val="0"/>
          <w:iCs w:val="0"/>
          <w:sz w:val="20"/>
          <w:szCs w:val="20"/>
        </w:rPr>
      </w:pPr>
      <w:r w:rsidRPr="001401D2">
        <w:rPr>
          <w:rFonts w:ascii="Arial" w:hAnsi="Arial" w:cs="Arial"/>
          <w:i w:val="0"/>
          <w:iCs w:val="0"/>
          <w:sz w:val="20"/>
          <w:szCs w:val="20"/>
        </w:rPr>
        <w:t>Casos asociados a partir de los criterios de la Resolución 720 de 2021, con cuatro Direcciones Seccionales. Bajo los criterios de la Resolución 720 de 2021, se logró la identificación de seis (9) indagaciones. Durante este período los Fiscales ordenaron la conexidad de trece (18) indagaciones.</w:t>
      </w:r>
    </w:p>
    <w:p w14:paraId="2DE336A7" w14:textId="628A2C0A" w:rsidR="00924D41" w:rsidRPr="001401D2" w:rsidRDefault="00924D41" w:rsidP="00924D41">
      <w:pPr>
        <w:pStyle w:val="Ttulo2"/>
        <w:rPr>
          <w:rFonts w:ascii="Arial" w:hAnsi="Arial" w:cs="Arial"/>
          <w:i w:val="0"/>
          <w:iCs w:val="0"/>
          <w:sz w:val="20"/>
          <w:szCs w:val="20"/>
          <w:lang w:val="es-CO"/>
        </w:rPr>
      </w:pPr>
      <w:r w:rsidRPr="001401D2">
        <w:rPr>
          <w:rFonts w:ascii="Arial" w:hAnsi="Arial" w:cs="Arial"/>
          <w:i w:val="0"/>
          <w:iCs w:val="0"/>
          <w:sz w:val="20"/>
          <w:szCs w:val="20"/>
        </w:rPr>
        <w:t xml:space="preserve">Casos con salidas efectivas por el delito de omisión del agente retenedor o recaudador. </w:t>
      </w:r>
      <w:r w:rsidRPr="001401D2">
        <w:rPr>
          <w:rFonts w:ascii="Arial" w:hAnsi="Arial" w:cs="Arial"/>
          <w:i w:val="0"/>
          <w:iCs w:val="0"/>
          <w:sz w:val="20"/>
          <w:szCs w:val="20"/>
          <w:lang w:val="es-CO"/>
        </w:rPr>
        <w:t>Se logró la identificación de sesenta y tres (63) indagaciones.  Se ordenó la preclusión de la indagación en cuarenta (40) procesos, se formuló la imputación en diecinueve (19) procesos, y se ordenó el archivo de las diligencias en cuatro (4) indagación. Se descongestionaron doscientos ochenta y tres (283) procesos con salidas efectivas, lo que representa un 113% de cumplimiento</w:t>
      </w:r>
    </w:p>
    <w:p w14:paraId="107422D6" w14:textId="78A79D85" w:rsidR="00924D41" w:rsidRPr="001401D2" w:rsidRDefault="00924D41" w:rsidP="00924D41">
      <w:pPr>
        <w:pStyle w:val="Prrafodelista"/>
        <w:numPr>
          <w:ilvl w:val="0"/>
          <w:numId w:val="231"/>
        </w:numPr>
        <w:jc w:val="both"/>
        <w:rPr>
          <w:rFonts w:ascii="Arial" w:hAnsi="Arial" w:cs="Arial"/>
          <w:sz w:val="20"/>
          <w:szCs w:val="20"/>
        </w:rPr>
      </w:pPr>
      <w:r w:rsidRPr="001401D2">
        <w:rPr>
          <w:rFonts w:ascii="Arial" w:hAnsi="Arial" w:cs="Arial"/>
          <w:sz w:val="20"/>
          <w:szCs w:val="20"/>
        </w:rPr>
        <w:t>Casos identificados para descongestión y toma de decisión. Se identificaron 15 indagaciones. Resultados: 6 preclusiones, 2 imputaciones y 7 archivos. Se descongestionaron 47 casos, alcanzando un 95% de cumplimiento anual.</w:t>
      </w:r>
    </w:p>
    <w:p w14:paraId="0AE8528D" w14:textId="6840001E" w:rsidR="00924D41" w:rsidRPr="001401D2" w:rsidRDefault="00924D41" w:rsidP="00924D41">
      <w:pPr>
        <w:pStyle w:val="Prrafodelista"/>
        <w:numPr>
          <w:ilvl w:val="0"/>
          <w:numId w:val="231"/>
        </w:numPr>
        <w:jc w:val="both"/>
        <w:rPr>
          <w:rFonts w:ascii="Arial" w:hAnsi="Arial" w:cs="Arial"/>
          <w:sz w:val="20"/>
          <w:szCs w:val="20"/>
        </w:rPr>
      </w:pPr>
      <w:r w:rsidRPr="001401D2">
        <w:rPr>
          <w:rFonts w:ascii="Arial" w:hAnsi="Arial" w:cs="Arial"/>
          <w:sz w:val="20"/>
          <w:szCs w:val="20"/>
        </w:rPr>
        <w:t>Judicialización y afectación de estructuras delictivas y sus finanzas. Se priorizaron 21 Investigaciones y se realizó seguimiento a todas. Se lograron múltiples imputaciones relevantes, destacando:  Contrabando, lavado de activos y concierto para delinquir en diferentes NUNC. Capturas, allanamientos, medidas de aseguramiento y cuantiosos montos imputados (desde $408 millones hasta $843.164 millones, según el caso). Actuaciones clave incluyeron legalizaciones de captura, imputaciones y medidas en procesos por contrabando, fraude a subvenciones y enriquecimiento ilícito.</w:t>
      </w:r>
    </w:p>
    <w:p w14:paraId="527E0CA2" w14:textId="71037D9D" w:rsidR="00924D41" w:rsidRPr="001401D2" w:rsidRDefault="00924D41" w:rsidP="00924D41">
      <w:pPr>
        <w:pStyle w:val="Prrafodelista"/>
        <w:numPr>
          <w:ilvl w:val="0"/>
          <w:numId w:val="231"/>
        </w:numPr>
        <w:jc w:val="both"/>
        <w:rPr>
          <w:rFonts w:ascii="Arial" w:hAnsi="Arial" w:cs="Arial"/>
          <w:sz w:val="20"/>
          <w:szCs w:val="20"/>
        </w:rPr>
      </w:pPr>
      <w:r w:rsidRPr="001401D2">
        <w:rPr>
          <w:rFonts w:ascii="Arial" w:hAnsi="Arial" w:cs="Arial"/>
          <w:sz w:val="20"/>
          <w:szCs w:val="20"/>
        </w:rPr>
        <w:t>Figuras premiales: casos con aceptación de cargos. Se presentaron 5 preacuerdos aprobados y se aplicaron 2 principios de oportunidad.</w:t>
      </w:r>
    </w:p>
    <w:p w14:paraId="48179B12" w14:textId="467083B4" w:rsidR="00924D41" w:rsidRPr="001401D2" w:rsidRDefault="00924D41" w:rsidP="00924D41">
      <w:pPr>
        <w:pStyle w:val="Prrafodelista"/>
        <w:numPr>
          <w:ilvl w:val="0"/>
          <w:numId w:val="231"/>
        </w:numPr>
        <w:jc w:val="both"/>
        <w:rPr>
          <w:rFonts w:ascii="Arial" w:hAnsi="Arial" w:cs="Arial"/>
          <w:sz w:val="20"/>
          <w:szCs w:val="20"/>
        </w:rPr>
      </w:pPr>
      <w:r w:rsidRPr="001401D2">
        <w:rPr>
          <w:rFonts w:ascii="Arial" w:hAnsi="Arial" w:cs="Arial"/>
          <w:sz w:val="20"/>
          <w:szCs w:val="20"/>
        </w:rPr>
        <w:t>Sesiones de barras académicas se realizaron 5 barras académicas.</w:t>
      </w:r>
    </w:p>
    <w:p w14:paraId="3BBEC198" w14:textId="1253F111" w:rsidR="00D50C3D" w:rsidRPr="001401D2" w:rsidRDefault="00FA77D2" w:rsidP="004861D1">
      <w:pPr>
        <w:pStyle w:val="Prrafodelista"/>
        <w:jc w:val="both"/>
        <w:rPr>
          <w:rFonts w:ascii="Arial" w:eastAsia="Arial" w:hAnsi="Arial" w:cs="Arial"/>
          <w:sz w:val="20"/>
          <w:szCs w:val="20"/>
        </w:rPr>
      </w:pPr>
      <w:r w:rsidRPr="001401D2">
        <w:rPr>
          <w:rFonts w:ascii="Arial" w:eastAsia="Arial" w:hAnsi="Arial" w:cs="Arial"/>
          <w:noProof/>
          <w:sz w:val="20"/>
          <w:szCs w:val="20"/>
        </w:rPr>
        <w:lastRenderedPageBreak/>
        <mc:AlternateContent>
          <mc:Choice Requires="wps">
            <w:drawing>
              <wp:anchor distT="0" distB="0" distL="114300" distR="114300" simplePos="0" relativeHeight="251663360" behindDoc="0" locked="0" layoutInCell="1" allowOverlap="1" wp14:anchorId="3953E408" wp14:editId="2EE3E457">
                <wp:simplePos x="0" y="0"/>
                <wp:positionH relativeFrom="column">
                  <wp:posOffset>496181</wp:posOffset>
                </wp:positionH>
                <wp:positionV relativeFrom="paragraph">
                  <wp:posOffset>92710</wp:posOffset>
                </wp:positionV>
                <wp:extent cx="2674962" cy="566382"/>
                <wp:effectExtent l="0" t="0" r="11430" b="24765"/>
                <wp:wrapNone/>
                <wp:docPr id="1711071273" name="Rectángul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74962" cy="566382"/>
                        </a:xfrm>
                        <a:prstGeom prst="rect">
                          <a:avLst/>
                        </a:prstGeom>
                        <a:blipFill>
                          <a:blip r:embed="rId10">
                            <a:extLst>
                              <a:ext uri="{837473B0-CC2E-450A-ABE3-18F120FF3D39}">
                                <a1611:picAttrSrcUrl xmlns:a1611="http://schemas.microsoft.com/office/drawing/2016/11/main" r:id="rId11"/>
                              </a:ext>
                            </a:extLst>
                          </a:blip>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C679D" id="Rectángulo 7" o:spid="_x0000_s1026" alt="&quot;&quot;" style="position:absolute;margin-left:39.05pt;margin-top:7.3pt;width:210.65pt;height:44.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" strokecolor="#09101d [484]" strokeweight="1pt">
                <v:fill r:id="rId12" o:title="" recolor="t" rotate="t" type="frame"/>
              </v:rect>
            </w:pict>
          </mc:Fallback>
        </mc:AlternateContent>
      </w:r>
    </w:p>
    <w:p w14:paraId="744FEDB7" w14:textId="73C18AC7" w:rsidR="004F2614" w:rsidRPr="001401D2" w:rsidRDefault="00F1106A" w:rsidP="004F2614">
      <w:pPr>
        <w:pStyle w:val="Prrafodelista"/>
        <w:numPr>
          <w:ilvl w:val="0"/>
          <w:numId w:val="174"/>
        </w:numPr>
        <w:spacing w:after="0"/>
        <w:jc w:val="right"/>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SEGUNDO PILAR: FORTALECER EL </w:t>
      </w:r>
    </w:p>
    <w:p w14:paraId="1FA9C6FB" w14:textId="77777777" w:rsidR="004F2614" w:rsidRPr="001401D2" w:rsidRDefault="00F1106A" w:rsidP="004F2614">
      <w:pPr>
        <w:spacing w:after="0"/>
        <w:ind w:left="709"/>
        <w:jc w:val="right"/>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ANÁLISIS CRIMINAL CON APOYO </w:t>
      </w:r>
    </w:p>
    <w:p w14:paraId="06DA1783" w14:textId="395F7F77" w:rsidR="003C3BAB" w:rsidRPr="001401D2" w:rsidRDefault="00F1106A" w:rsidP="004F2614">
      <w:pPr>
        <w:spacing w:after="0"/>
        <w:ind w:left="709"/>
        <w:jc w:val="right"/>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 LA TECNOLOGÍA</w:t>
      </w:r>
    </w:p>
    <w:p w14:paraId="60CE95A0" w14:textId="41DAC9C1" w:rsidR="005034EC" w:rsidRPr="001401D2" w:rsidRDefault="005034EC" w:rsidP="005034EC">
      <w:pPr>
        <w:spacing w:before="100" w:beforeAutospacing="1" w:after="100" w:afterAutospacing="1" w:line="300" w:lineRule="atLeast"/>
        <w:outlineLvl w:val="1"/>
        <w:rPr>
          <w:rFonts w:ascii="Arial" w:eastAsia="Times New Roman" w:hAnsi="Arial" w:cs="Arial"/>
          <w:b/>
          <w:bCs/>
          <w:sz w:val="20"/>
          <w:szCs w:val="20"/>
        </w:rPr>
      </w:pPr>
      <w:r w:rsidRPr="001401D2">
        <w:rPr>
          <w:rFonts w:ascii="Arial" w:eastAsia="Times New Roman" w:hAnsi="Arial" w:cs="Arial"/>
          <w:b/>
          <w:bCs/>
          <w:sz w:val="20"/>
          <w:szCs w:val="20"/>
        </w:rPr>
        <w:t>Subproceso de Análisis Criminal y Financiero.</w:t>
      </w:r>
    </w:p>
    <w:p w14:paraId="704F0DB0" w14:textId="77777777" w:rsidR="005034EC" w:rsidRPr="001401D2" w:rsidRDefault="005034EC" w:rsidP="005034EC">
      <w:pPr>
        <w:numPr>
          <w:ilvl w:val="0"/>
          <w:numId w:val="260"/>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elaboró el acto administrativo que formaliza el subproceso dentro del nuevo mapa de procesos institucional.</w:t>
      </w:r>
    </w:p>
    <w:p w14:paraId="23CD0EBA" w14:textId="77777777" w:rsidR="005034EC" w:rsidRPr="001401D2" w:rsidRDefault="005034EC" w:rsidP="005034EC">
      <w:pPr>
        <w:numPr>
          <w:ilvl w:val="0"/>
          <w:numId w:val="260"/>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revisó y actualizó toda la documentación existente, incluyendo formatos, guías, procedimientos y protocolos.</w:t>
      </w:r>
    </w:p>
    <w:p w14:paraId="0CBABDBB" w14:textId="77777777" w:rsidR="005034EC" w:rsidRPr="001401D2" w:rsidRDefault="005034EC" w:rsidP="005034EC">
      <w:pPr>
        <w:numPr>
          <w:ilvl w:val="0"/>
          <w:numId w:val="260"/>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crearon nuevos instrumentos: 3 formatos, 7 fichas técnicas de indicadores, LMDEN, 2 mapas de riesgos.</w:t>
      </w:r>
    </w:p>
    <w:p w14:paraId="730D5F56" w14:textId="458A9D17" w:rsidR="005034EC" w:rsidRPr="001401D2" w:rsidRDefault="005034EC" w:rsidP="005034EC">
      <w:pPr>
        <w:numPr>
          <w:ilvl w:val="0"/>
          <w:numId w:val="260"/>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 xml:space="preserve">Se identificaron salidas no conformes </w:t>
      </w:r>
    </w:p>
    <w:p w14:paraId="5D0E60DF" w14:textId="2DC132A1" w:rsidR="005034EC" w:rsidRPr="001401D2" w:rsidRDefault="005034EC" w:rsidP="005034EC">
      <w:pPr>
        <w:spacing w:after="100" w:afterAutospacing="1" w:line="300" w:lineRule="atLeast"/>
        <w:outlineLvl w:val="1"/>
        <w:rPr>
          <w:rFonts w:ascii="Arial" w:eastAsia="Times New Roman" w:hAnsi="Arial" w:cs="Arial"/>
          <w:b/>
          <w:bCs/>
          <w:sz w:val="20"/>
          <w:szCs w:val="20"/>
        </w:rPr>
      </w:pPr>
      <w:r w:rsidRPr="001401D2">
        <w:rPr>
          <w:rFonts w:ascii="Arial" w:eastAsia="Times New Roman" w:hAnsi="Arial" w:cs="Arial"/>
          <w:b/>
          <w:bCs/>
          <w:sz w:val="20"/>
          <w:szCs w:val="20"/>
        </w:rPr>
        <w:t>Productos de análisis criminal y financiero.</w:t>
      </w:r>
    </w:p>
    <w:p w14:paraId="0BA73736" w14:textId="77777777" w:rsidR="005034EC" w:rsidRPr="001401D2" w:rsidRDefault="005034EC" w:rsidP="005034EC">
      <w:pPr>
        <w:numPr>
          <w:ilvl w:val="0"/>
          <w:numId w:val="261"/>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 xml:space="preserve">Se estandarizaron y unificaron los productos institucionales, definiéndose los siguientes: </w:t>
      </w:r>
    </w:p>
    <w:p w14:paraId="28FDD12F" w14:textId="77777777" w:rsidR="005034EC" w:rsidRPr="001401D2" w:rsidRDefault="005034EC" w:rsidP="005034EC">
      <w:pPr>
        <w:numPr>
          <w:ilvl w:val="1"/>
          <w:numId w:val="271"/>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Identificación de fenómenos criminales</w:t>
      </w:r>
    </w:p>
    <w:p w14:paraId="2C4EC540" w14:textId="77777777" w:rsidR="005034EC" w:rsidRPr="001401D2" w:rsidRDefault="005034EC" w:rsidP="005034EC">
      <w:pPr>
        <w:numPr>
          <w:ilvl w:val="1"/>
          <w:numId w:val="271"/>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Análisis integral patrimonial, económico y financiero</w:t>
      </w:r>
    </w:p>
    <w:p w14:paraId="64F20589" w14:textId="77777777" w:rsidR="005034EC" w:rsidRPr="001401D2" w:rsidRDefault="005034EC" w:rsidP="005034EC">
      <w:pPr>
        <w:numPr>
          <w:ilvl w:val="1"/>
          <w:numId w:val="271"/>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Análisis financiero</w:t>
      </w:r>
    </w:p>
    <w:p w14:paraId="39BD6D39" w14:textId="77777777" w:rsidR="005034EC" w:rsidRPr="001401D2" w:rsidRDefault="005034EC" w:rsidP="005034EC">
      <w:pPr>
        <w:numPr>
          <w:ilvl w:val="0"/>
          <w:numId w:val="261"/>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elaboraron las fichas técnicas correspondientes.</w:t>
      </w:r>
    </w:p>
    <w:p w14:paraId="4534A760" w14:textId="44C94418" w:rsidR="005034EC" w:rsidRPr="001401D2" w:rsidRDefault="005034EC" w:rsidP="005034EC">
      <w:pPr>
        <w:spacing w:after="100" w:afterAutospacing="1" w:line="300" w:lineRule="atLeast"/>
        <w:rPr>
          <w:rFonts w:ascii="Arial" w:eastAsia="Times New Roman" w:hAnsi="Arial" w:cs="Arial"/>
          <w:sz w:val="20"/>
          <w:szCs w:val="20"/>
        </w:rPr>
      </w:pPr>
      <w:r w:rsidRPr="001401D2">
        <w:rPr>
          <w:rFonts w:ascii="Arial" w:eastAsia="Times New Roman" w:hAnsi="Arial" w:cs="Arial"/>
          <w:b/>
          <w:bCs/>
          <w:sz w:val="20"/>
          <w:szCs w:val="20"/>
        </w:rPr>
        <w:t>Modelo y workflow del subproceso.</w:t>
      </w:r>
    </w:p>
    <w:p w14:paraId="1005F774" w14:textId="77777777" w:rsidR="005034EC" w:rsidRPr="001401D2" w:rsidRDefault="005034EC" w:rsidP="005034EC">
      <w:pPr>
        <w:numPr>
          <w:ilvl w:val="0"/>
          <w:numId w:val="262"/>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levantó el diagnóstico (As-Is) de las actividades actuales del análisis criminal y financiero.</w:t>
      </w:r>
    </w:p>
    <w:p w14:paraId="4FF2CDFE" w14:textId="77777777" w:rsidR="005034EC" w:rsidRPr="001401D2" w:rsidRDefault="005034EC" w:rsidP="005034EC">
      <w:pPr>
        <w:numPr>
          <w:ilvl w:val="0"/>
          <w:numId w:val="262"/>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diseñó el modelo futuro (To-Be) integrando herramientas tecnológicas y necesidades misionales.</w:t>
      </w:r>
    </w:p>
    <w:p w14:paraId="07C084C2" w14:textId="7AC23826" w:rsidR="005034EC" w:rsidRPr="001401D2" w:rsidRDefault="005034EC" w:rsidP="005034EC">
      <w:pPr>
        <w:spacing w:after="100" w:afterAutospacing="1" w:line="300" w:lineRule="atLeast"/>
        <w:outlineLvl w:val="1"/>
        <w:rPr>
          <w:rFonts w:ascii="Arial" w:eastAsia="Times New Roman" w:hAnsi="Arial" w:cs="Arial"/>
          <w:b/>
          <w:bCs/>
          <w:sz w:val="20"/>
          <w:szCs w:val="20"/>
        </w:rPr>
      </w:pPr>
      <w:r w:rsidRPr="001401D2">
        <w:rPr>
          <w:rFonts w:ascii="Arial" w:eastAsia="Times New Roman" w:hAnsi="Arial" w:cs="Arial"/>
          <w:b/>
          <w:bCs/>
          <w:sz w:val="20"/>
          <w:szCs w:val="20"/>
        </w:rPr>
        <w:t>Rol del analista criminal y financiero.</w:t>
      </w:r>
    </w:p>
    <w:p w14:paraId="7FB1C796" w14:textId="77777777" w:rsidR="005034EC" w:rsidRPr="001401D2" w:rsidRDefault="005034EC" w:rsidP="005034EC">
      <w:pPr>
        <w:numPr>
          <w:ilvl w:val="0"/>
          <w:numId w:val="263"/>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caracterizó el rol institucional del analista y se elaboró la cartilla conceptual de fenómenos criminales.</w:t>
      </w:r>
    </w:p>
    <w:p w14:paraId="6242BFC6" w14:textId="77777777" w:rsidR="005034EC" w:rsidRPr="001401D2" w:rsidRDefault="005034EC" w:rsidP="005034EC">
      <w:pPr>
        <w:numPr>
          <w:ilvl w:val="0"/>
          <w:numId w:val="263"/>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consolidó una red nacional de analistas para intercambio de información y metodologías.</w:t>
      </w:r>
    </w:p>
    <w:p w14:paraId="3A498245" w14:textId="5F788FBB" w:rsidR="005034EC" w:rsidRPr="001401D2" w:rsidRDefault="005034EC" w:rsidP="005034EC">
      <w:pPr>
        <w:numPr>
          <w:ilvl w:val="0"/>
          <w:numId w:val="263"/>
        </w:numPr>
        <w:spacing w:after="0" w:afterAutospacing="1" w:line="300" w:lineRule="atLeast"/>
        <w:rPr>
          <w:rFonts w:ascii="Arial" w:eastAsia="Times New Roman" w:hAnsi="Arial" w:cs="Arial"/>
          <w:sz w:val="20"/>
          <w:szCs w:val="20"/>
        </w:rPr>
      </w:pPr>
      <w:r w:rsidRPr="001401D2">
        <w:rPr>
          <w:rFonts w:ascii="Arial" w:eastAsia="Times New Roman" w:hAnsi="Arial" w:cs="Arial"/>
          <w:sz w:val="20"/>
          <w:szCs w:val="20"/>
        </w:rPr>
        <w:t>Se desarrollaron mesas de trabajo regulares para fortalecer la colaboración y buenas prácticas.</w:t>
      </w:r>
    </w:p>
    <w:p w14:paraId="3117680F" w14:textId="07F107EA" w:rsidR="005034EC" w:rsidRPr="001401D2" w:rsidRDefault="005034EC" w:rsidP="005034EC">
      <w:pPr>
        <w:spacing w:after="100" w:afterAutospacing="1" w:line="300" w:lineRule="atLeast"/>
        <w:outlineLvl w:val="1"/>
        <w:rPr>
          <w:rFonts w:ascii="Arial" w:eastAsia="Times New Roman" w:hAnsi="Arial" w:cs="Arial"/>
          <w:b/>
          <w:bCs/>
          <w:sz w:val="20"/>
          <w:szCs w:val="20"/>
        </w:rPr>
      </w:pPr>
      <w:r w:rsidRPr="001401D2">
        <w:rPr>
          <w:rFonts w:ascii="Arial" w:eastAsia="Times New Roman" w:hAnsi="Arial" w:cs="Arial"/>
          <w:b/>
          <w:bCs/>
          <w:sz w:val="20"/>
          <w:szCs w:val="20"/>
        </w:rPr>
        <w:t>Capacitación en análisis criminal y financiero.</w:t>
      </w:r>
    </w:p>
    <w:p w14:paraId="69FFDCDE" w14:textId="77777777" w:rsidR="005034EC" w:rsidRPr="001401D2" w:rsidRDefault="005034EC" w:rsidP="005034EC">
      <w:pPr>
        <w:numPr>
          <w:ilvl w:val="0"/>
          <w:numId w:val="264"/>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lastRenderedPageBreak/>
        <w:t>Se estableció y ejecutó un programa de formación especializado, con talleres en Bogotá, Villavicencio, Cartagena y Medellín.</w:t>
      </w:r>
    </w:p>
    <w:p w14:paraId="17C90D30" w14:textId="77777777" w:rsidR="005034EC" w:rsidRPr="001401D2" w:rsidRDefault="005034EC" w:rsidP="005034EC">
      <w:pPr>
        <w:numPr>
          <w:ilvl w:val="0"/>
          <w:numId w:val="264"/>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El plan integró cursos de análisis criminal, evidencia digital, interceptación de comunicaciones, finanzas criminales y técnicas de investigación.</w:t>
      </w:r>
    </w:p>
    <w:p w14:paraId="170BAA6E" w14:textId="77777777" w:rsidR="005034EC" w:rsidRPr="001401D2" w:rsidRDefault="005034EC" w:rsidP="005034EC">
      <w:pPr>
        <w:numPr>
          <w:ilvl w:val="0"/>
          <w:numId w:val="264"/>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El enfoque fortaleció la calidad de la evidencia, la estructuración de casos y la preparación para juicio.</w:t>
      </w:r>
    </w:p>
    <w:p w14:paraId="550E5F57" w14:textId="52190A47" w:rsidR="005034EC" w:rsidRPr="001401D2" w:rsidRDefault="005034EC" w:rsidP="005034EC">
      <w:pPr>
        <w:spacing w:after="100" w:afterAutospacing="1" w:line="300" w:lineRule="atLeast"/>
        <w:outlineLvl w:val="1"/>
        <w:rPr>
          <w:rFonts w:ascii="Arial" w:eastAsia="Times New Roman" w:hAnsi="Arial" w:cs="Arial"/>
          <w:b/>
          <w:bCs/>
          <w:sz w:val="20"/>
          <w:szCs w:val="20"/>
        </w:rPr>
      </w:pPr>
      <w:r w:rsidRPr="001401D2">
        <w:rPr>
          <w:rFonts w:ascii="Arial" w:eastAsia="Times New Roman" w:hAnsi="Arial" w:cs="Arial"/>
          <w:b/>
          <w:bCs/>
          <w:sz w:val="20"/>
          <w:szCs w:val="20"/>
        </w:rPr>
        <w:t xml:space="preserve"> Centro Integrado de Análisis Criminal (Policía – Fiscalía)</w:t>
      </w:r>
    </w:p>
    <w:p w14:paraId="236C7309" w14:textId="77777777" w:rsidR="005034EC" w:rsidRPr="001401D2" w:rsidRDefault="005034EC" w:rsidP="005034EC">
      <w:pPr>
        <w:numPr>
          <w:ilvl w:val="0"/>
          <w:numId w:val="265"/>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 xml:space="preserve">Se proyectó y envió para aprobación la resolución de creación del </w:t>
      </w:r>
      <w:r w:rsidRPr="001401D2">
        <w:rPr>
          <w:rFonts w:ascii="Arial" w:eastAsia="Times New Roman" w:hAnsi="Arial" w:cs="Arial"/>
          <w:b/>
          <w:bCs/>
          <w:sz w:val="20"/>
          <w:szCs w:val="20"/>
        </w:rPr>
        <w:t>Centro Integrado de Análisis y Analítica (CIA-2)</w:t>
      </w:r>
      <w:r w:rsidRPr="001401D2">
        <w:rPr>
          <w:rFonts w:ascii="Arial" w:eastAsia="Times New Roman" w:hAnsi="Arial" w:cs="Arial"/>
          <w:sz w:val="20"/>
          <w:szCs w:val="20"/>
        </w:rPr>
        <w:t>.</w:t>
      </w:r>
    </w:p>
    <w:p w14:paraId="1285DF5D" w14:textId="77777777" w:rsidR="005034EC" w:rsidRPr="001401D2" w:rsidRDefault="005034EC" w:rsidP="005034EC">
      <w:pPr>
        <w:numPr>
          <w:ilvl w:val="0"/>
          <w:numId w:val="265"/>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 xml:space="preserve">Se diseñó su </w:t>
      </w:r>
      <w:r w:rsidRPr="001401D2">
        <w:rPr>
          <w:rFonts w:ascii="Arial" w:eastAsia="Times New Roman" w:hAnsi="Arial" w:cs="Arial"/>
          <w:b/>
          <w:bCs/>
          <w:sz w:val="20"/>
          <w:szCs w:val="20"/>
        </w:rPr>
        <w:t>estructura funcional</w:t>
      </w:r>
      <w:r w:rsidRPr="001401D2">
        <w:rPr>
          <w:rFonts w:ascii="Arial" w:eastAsia="Times New Roman" w:hAnsi="Arial" w:cs="Arial"/>
          <w:sz w:val="20"/>
          <w:szCs w:val="20"/>
        </w:rPr>
        <w:t>, incluyendo comités nacionales, regionales y locales.</w:t>
      </w:r>
    </w:p>
    <w:p w14:paraId="295EEDE5" w14:textId="1F85FBFD" w:rsidR="005034EC" w:rsidRPr="001401D2" w:rsidRDefault="005034EC" w:rsidP="005034EC">
      <w:pPr>
        <w:spacing w:after="0" w:line="300" w:lineRule="atLeast"/>
        <w:rPr>
          <w:rFonts w:ascii="Arial" w:eastAsia="Times New Roman" w:hAnsi="Arial" w:cs="Arial"/>
          <w:b/>
          <w:bCs/>
          <w:sz w:val="20"/>
          <w:szCs w:val="20"/>
        </w:rPr>
      </w:pPr>
      <w:r w:rsidRPr="001401D2">
        <w:rPr>
          <w:rFonts w:ascii="Arial" w:eastAsia="Times New Roman" w:hAnsi="Arial" w:cs="Arial"/>
          <w:b/>
          <w:bCs/>
          <w:sz w:val="20"/>
          <w:szCs w:val="20"/>
        </w:rPr>
        <w:t>Micrositio de Análisis Financiero.</w:t>
      </w:r>
    </w:p>
    <w:p w14:paraId="39D925C3" w14:textId="77777777" w:rsidR="005034EC" w:rsidRPr="001401D2" w:rsidRDefault="005034EC" w:rsidP="005034EC">
      <w:pPr>
        <w:numPr>
          <w:ilvl w:val="0"/>
          <w:numId w:val="266"/>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 xml:space="preserve">Se diseñó, estructuró y entregó el </w:t>
      </w:r>
      <w:r w:rsidRPr="001401D2">
        <w:rPr>
          <w:rFonts w:ascii="Arial" w:eastAsia="Times New Roman" w:hAnsi="Arial" w:cs="Arial"/>
          <w:b/>
          <w:bCs/>
          <w:sz w:val="20"/>
          <w:szCs w:val="20"/>
        </w:rPr>
        <w:t>micrositio institucional de análisis financiero</w:t>
      </w:r>
      <w:r w:rsidRPr="001401D2">
        <w:rPr>
          <w:rFonts w:ascii="Arial" w:eastAsia="Times New Roman" w:hAnsi="Arial" w:cs="Arial"/>
          <w:sz w:val="20"/>
          <w:szCs w:val="20"/>
        </w:rPr>
        <w:t>, aprobado para publicación en la intranet.</w:t>
      </w:r>
    </w:p>
    <w:p w14:paraId="5A8A6CD3" w14:textId="77777777" w:rsidR="005034EC" w:rsidRPr="001401D2" w:rsidRDefault="005034EC" w:rsidP="005034EC">
      <w:pPr>
        <w:numPr>
          <w:ilvl w:val="0"/>
          <w:numId w:val="266"/>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La Delegada para las Finanzas Criminales asumió su administración desde septiembre de 2025.</w:t>
      </w:r>
    </w:p>
    <w:p w14:paraId="0B7DC355" w14:textId="77777777" w:rsidR="005034EC" w:rsidRPr="001401D2" w:rsidRDefault="005034EC" w:rsidP="005034EC">
      <w:pPr>
        <w:numPr>
          <w:ilvl w:val="0"/>
          <w:numId w:val="266"/>
        </w:numPr>
        <w:spacing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Falta la estrategia de difusión.</w:t>
      </w:r>
    </w:p>
    <w:p w14:paraId="14403028" w14:textId="51B74B46" w:rsidR="005034EC" w:rsidRPr="001401D2" w:rsidRDefault="005034EC" w:rsidP="005034EC">
      <w:pPr>
        <w:spacing w:before="100" w:beforeAutospacing="1" w:after="100" w:afterAutospacing="1" w:line="300" w:lineRule="atLeast"/>
        <w:outlineLvl w:val="1"/>
        <w:rPr>
          <w:rFonts w:ascii="Arial" w:eastAsia="Times New Roman" w:hAnsi="Arial" w:cs="Arial"/>
          <w:b/>
          <w:bCs/>
          <w:sz w:val="20"/>
          <w:szCs w:val="20"/>
        </w:rPr>
      </w:pPr>
      <w:r w:rsidRPr="001401D2">
        <w:rPr>
          <w:rFonts w:ascii="Arial" w:eastAsia="Times New Roman" w:hAnsi="Arial" w:cs="Arial"/>
          <w:b/>
          <w:bCs/>
          <w:sz w:val="20"/>
          <w:szCs w:val="20"/>
        </w:rPr>
        <w:t>Herramientas tecnológicas de Analítica e Inteligencia Artificial</w:t>
      </w:r>
    </w:p>
    <w:p w14:paraId="7D843A48" w14:textId="77777777" w:rsidR="005034EC" w:rsidRPr="001401D2" w:rsidRDefault="005034EC" w:rsidP="005034EC">
      <w:pPr>
        <w:numPr>
          <w:ilvl w:val="0"/>
          <w:numId w:val="267"/>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 xml:space="preserve">Se elaboró la </w:t>
      </w:r>
      <w:r w:rsidRPr="001401D2">
        <w:rPr>
          <w:rFonts w:ascii="Arial" w:eastAsia="Times New Roman" w:hAnsi="Arial" w:cs="Arial"/>
          <w:b/>
          <w:bCs/>
          <w:sz w:val="20"/>
          <w:szCs w:val="20"/>
        </w:rPr>
        <w:t>Política GUIA2</w:t>
      </w:r>
      <w:r w:rsidRPr="001401D2">
        <w:rPr>
          <w:rFonts w:ascii="Arial" w:eastAsia="Times New Roman" w:hAnsi="Arial" w:cs="Arial"/>
          <w:sz w:val="20"/>
          <w:szCs w:val="20"/>
        </w:rPr>
        <w:t xml:space="preserve"> de gobernanza y uso de IA, analítica y datos.</w:t>
      </w:r>
    </w:p>
    <w:p w14:paraId="54BCCE7F" w14:textId="77777777" w:rsidR="005034EC" w:rsidRPr="001401D2" w:rsidRDefault="005034EC" w:rsidP="005034EC">
      <w:pPr>
        <w:numPr>
          <w:ilvl w:val="0"/>
          <w:numId w:val="267"/>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realizó diagnóstico de infraestructura (Data Lake, Watson, Cloudera).</w:t>
      </w:r>
    </w:p>
    <w:p w14:paraId="6A4ABF2B" w14:textId="77777777" w:rsidR="005034EC" w:rsidRPr="001401D2" w:rsidRDefault="005034EC" w:rsidP="005034EC">
      <w:pPr>
        <w:numPr>
          <w:ilvl w:val="0"/>
          <w:numId w:val="267"/>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diseñó la arquitectura para la plataforma de analítica e IA (ingesta, procesamiento y publicación).</w:t>
      </w:r>
    </w:p>
    <w:p w14:paraId="744047AA" w14:textId="45061D3C" w:rsidR="005034EC" w:rsidRPr="001401D2" w:rsidRDefault="005034EC" w:rsidP="005034EC">
      <w:pPr>
        <w:spacing w:before="100" w:beforeAutospacing="1" w:after="100" w:afterAutospacing="1" w:line="300" w:lineRule="atLeast"/>
        <w:outlineLvl w:val="1"/>
        <w:rPr>
          <w:rFonts w:ascii="Arial" w:eastAsia="Times New Roman" w:hAnsi="Arial" w:cs="Arial"/>
          <w:b/>
          <w:bCs/>
          <w:sz w:val="20"/>
          <w:szCs w:val="20"/>
        </w:rPr>
      </w:pPr>
      <w:r w:rsidRPr="001401D2">
        <w:rPr>
          <w:rFonts w:ascii="Arial" w:eastAsia="Times New Roman" w:hAnsi="Arial" w:cs="Arial"/>
          <w:b/>
          <w:bCs/>
          <w:sz w:val="20"/>
          <w:szCs w:val="20"/>
        </w:rPr>
        <w:t>Sistema Penal Oral Acusatorio – SPOA2</w:t>
      </w:r>
    </w:p>
    <w:p w14:paraId="610A36F2" w14:textId="77777777" w:rsidR="005034EC" w:rsidRPr="001401D2" w:rsidRDefault="005034EC" w:rsidP="005034EC">
      <w:pPr>
        <w:numPr>
          <w:ilvl w:val="0"/>
          <w:numId w:val="268"/>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ejecutó un diagnóstico tecnológico completo del sistema actual.</w:t>
      </w:r>
    </w:p>
    <w:p w14:paraId="5FEADB39" w14:textId="77777777" w:rsidR="005034EC" w:rsidRPr="001401D2" w:rsidRDefault="005034EC" w:rsidP="005034EC">
      <w:pPr>
        <w:numPr>
          <w:ilvl w:val="0"/>
          <w:numId w:val="268"/>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 xml:space="preserve">Se identificaron brechas y necesidades de actualización de </w:t>
      </w:r>
      <w:r w:rsidRPr="001401D2">
        <w:rPr>
          <w:rFonts w:ascii="Arial" w:eastAsia="Times New Roman" w:hAnsi="Arial" w:cs="Arial"/>
          <w:b/>
          <w:bCs/>
          <w:sz w:val="20"/>
          <w:szCs w:val="20"/>
        </w:rPr>
        <w:t>tablas, TRD y expedientes electrónicos</w:t>
      </w:r>
      <w:r w:rsidRPr="001401D2">
        <w:rPr>
          <w:rFonts w:ascii="Arial" w:eastAsia="Times New Roman" w:hAnsi="Arial" w:cs="Arial"/>
          <w:sz w:val="20"/>
          <w:szCs w:val="20"/>
        </w:rPr>
        <w:t>.</w:t>
      </w:r>
    </w:p>
    <w:p w14:paraId="4FE8F678" w14:textId="77777777" w:rsidR="005034EC" w:rsidRPr="001401D2" w:rsidRDefault="005034EC" w:rsidP="005034EC">
      <w:pPr>
        <w:numPr>
          <w:ilvl w:val="0"/>
          <w:numId w:val="268"/>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modelaron procesos críticos de investigación, judicialización y lofoscopia.</w:t>
      </w:r>
    </w:p>
    <w:p w14:paraId="37442E7D" w14:textId="77777777" w:rsidR="005034EC" w:rsidRPr="001401D2" w:rsidRDefault="005034EC" w:rsidP="005034EC">
      <w:pPr>
        <w:numPr>
          <w:ilvl w:val="0"/>
          <w:numId w:val="268"/>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 xml:space="preserve">Se avanza hacia un rediseño orientado a </w:t>
      </w:r>
      <w:r w:rsidRPr="001401D2">
        <w:rPr>
          <w:rFonts w:ascii="Arial" w:eastAsia="Times New Roman" w:hAnsi="Arial" w:cs="Arial"/>
          <w:b/>
          <w:bCs/>
          <w:sz w:val="20"/>
          <w:szCs w:val="20"/>
        </w:rPr>
        <w:t>optimización</w:t>
      </w:r>
      <w:r w:rsidRPr="001401D2">
        <w:rPr>
          <w:rFonts w:ascii="Arial" w:eastAsia="Times New Roman" w:hAnsi="Arial" w:cs="Arial"/>
          <w:sz w:val="20"/>
          <w:szCs w:val="20"/>
        </w:rPr>
        <w:t>, modernización y articulación con el SGDEA.</w:t>
      </w:r>
    </w:p>
    <w:p w14:paraId="3103953E" w14:textId="7867ABC3" w:rsidR="005034EC" w:rsidRPr="001401D2" w:rsidRDefault="005034EC" w:rsidP="005034EC">
      <w:pPr>
        <w:spacing w:before="100" w:beforeAutospacing="1" w:after="100" w:afterAutospacing="1" w:line="300" w:lineRule="atLeast"/>
        <w:outlineLvl w:val="1"/>
        <w:rPr>
          <w:rFonts w:ascii="Arial" w:eastAsia="Times New Roman" w:hAnsi="Arial" w:cs="Arial"/>
          <w:b/>
          <w:bCs/>
          <w:sz w:val="20"/>
          <w:szCs w:val="20"/>
        </w:rPr>
      </w:pPr>
      <w:r w:rsidRPr="001401D2">
        <w:rPr>
          <w:rFonts w:ascii="Arial" w:eastAsia="Times New Roman" w:hAnsi="Arial" w:cs="Arial"/>
          <w:b/>
          <w:bCs/>
          <w:sz w:val="20"/>
          <w:szCs w:val="20"/>
        </w:rPr>
        <w:t>Sistema de Gestión de Documentos Electrónicos de Archivo – SGDEA</w:t>
      </w:r>
    </w:p>
    <w:p w14:paraId="71814762" w14:textId="77777777" w:rsidR="005034EC" w:rsidRPr="001401D2" w:rsidRDefault="005034EC" w:rsidP="005034EC">
      <w:pPr>
        <w:numPr>
          <w:ilvl w:val="0"/>
          <w:numId w:val="269"/>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 xml:space="preserve">Se elaboraron diagramas revisados de </w:t>
      </w:r>
      <w:r w:rsidRPr="001401D2">
        <w:rPr>
          <w:rFonts w:ascii="Arial" w:eastAsia="Times New Roman" w:hAnsi="Arial" w:cs="Arial"/>
          <w:b/>
          <w:bCs/>
          <w:sz w:val="20"/>
          <w:szCs w:val="20"/>
        </w:rPr>
        <w:t>gestión de archivo, correspondencia y PQRS</w:t>
      </w:r>
      <w:r w:rsidRPr="001401D2">
        <w:rPr>
          <w:rFonts w:ascii="Arial" w:eastAsia="Times New Roman" w:hAnsi="Arial" w:cs="Arial"/>
          <w:sz w:val="20"/>
          <w:szCs w:val="20"/>
        </w:rPr>
        <w:t>.</w:t>
      </w:r>
    </w:p>
    <w:p w14:paraId="079C6EF8" w14:textId="77777777" w:rsidR="005034EC" w:rsidRPr="001401D2" w:rsidRDefault="005034EC" w:rsidP="005034EC">
      <w:pPr>
        <w:numPr>
          <w:ilvl w:val="0"/>
          <w:numId w:val="269"/>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avanzó en la implementación de SGDEA ControlDoc®: instalación, parametrización, pruebas y plan de salida a producción.</w:t>
      </w:r>
    </w:p>
    <w:p w14:paraId="1759D705" w14:textId="77777777" w:rsidR="005034EC" w:rsidRPr="001401D2" w:rsidRDefault="005034EC" w:rsidP="005034EC">
      <w:pPr>
        <w:numPr>
          <w:ilvl w:val="0"/>
          <w:numId w:val="269"/>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Siete dependencias ya fueron integradas para iniciar operación controlada.</w:t>
      </w:r>
    </w:p>
    <w:p w14:paraId="4944D6DB" w14:textId="2E460672" w:rsidR="005034EC" w:rsidRPr="001401D2" w:rsidRDefault="005034EC" w:rsidP="005034EC">
      <w:pPr>
        <w:spacing w:before="100" w:beforeAutospacing="1" w:after="100" w:afterAutospacing="1" w:line="300" w:lineRule="atLeast"/>
        <w:outlineLvl w:val="1"/>
        <w:rPr>
          <w:rFonts w:ascii="Arial" w:eastAsia="Times New Roman" w:hAnsi="Arial" w:cs="Arial"/>
          <w:sz w:val="20"/>
          <w:szCs w:val="20"/>
        </w:rPr>
      </w:pPr>
      <w:r w:rsidRPr="001401D2">
        <w:rPr>
          <w:rFonts w:ascii="Arial" w:eastAsia="Times New Roman" w:hAnsi="Arial" w:cs="Arial"/>
          <w:b/>
          <w:bCs/>
          <w:sz w:val="20"/>
          <w:szCs w:val="20"/>
        </w:rPr>
        <w:lastRenderedPageBreak/>
        <w:t xml:space="preserve">Herramienta para el expediente digital. </w:t>
      </w:r>
      <w:r w:rsidRPr="001401D2">
        <w:rPr>
          <w:rFonts w:ascii="Arial" w:eastAsia="Times New Roman" w:hAnsi="Arial" w:cs="Arial"/>
          <w:sz w:val="20"/>
          <w:szCs w:val="20"/>
        </w:rPr>
        <w:t>Se adquirió y contrató una herramienta tecnológica para soportar el expediente digital, habilitador estratégico para trazabilidad, acceso seguro, interoperabilidad documental y cumplimiento del AGN.</w:t>
      </w:r>
    </w:p>
    <w:p w14:paraId="58C35675" w14:textId="77777777" w:rsidR="003C75C4" w:rsidRPr="001401D2" w:rsidRDefault="003C75C4" w:rsidP="003C75C4">
      <w:p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p>
    <w:p w14:paraId="12E076D1" w14:textId="072A6581" w:rsidR="00D50C3D" w:rsidRPr="001401D2" w:rsidRDefault="004F2614" w:rsidP="003C75C4">
      <w:p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1401D2">
        <w:rPr>
          <w:rFonts w:ascii="Arial" w:eastAsia="Arial" w:hAnsi="Arial" w:cs="Arial"/>
          <w:noProof/>
          <w:color w:val="201F1E"/>
          <w:sz w:val="20"/>
          <w:szCs w:val="20"/>
        </w:rPr>
        <mc:AlternateContent>
          <mc:Choice Requires="wps">
            <w:drawing>
              <wp:anchor distT="0" distB="0" distL="114300" distR="114300" simplePos="0" relativeHeight="251662336" behindDoc="0" locked="0" layoutInCell="1" allowOverlap="1" wp14:anchorId="0084BA2B" wp14:editId="77BBA89B">
                <wp:simplePos x="0" y="0"/>
                <wp:positionH relativeFrom="column">
                  <wp:posOffset>2707119</wp:posOffset>
                </wp:positionH>
                <wp:positionV relativeFrom="paragraph">
                  <wp:posOffset>109959</wp:posOffset>
                </wp:positionV>
                <wp:extent cx="2893325" cy="565776"/>
                <wp:effectExtent l="0" t="0" r="21590" b="25400"/>
                <wp:wrapNone/>
                <wp:docPr id="214701387" name="Rectángul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93325" cy="565776"/>
                        </a:xfrm>
                        <a:prstGeom prst="rect">
                          <a:avLst/>
                        </a:prstGeom>
                        <a:blipFill>
                          <a:blip r:embed="rId13"/>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4DE0A1" id="Rectángulo 6" o:spid="_x0000_s1026" alt="&quot;&quot;" style="position:absolute;margin-left:213.15pt;margin-top:8.65pt;width:227.8pt;height:44.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" strokecolor="#09101d [484]" strokeweight="1pt">
                <v:fill r:id="rId14" o:title="" recolor="t" rotate="t" type="frame"/>
              </v:rect>
            </w:pict>
          </mc:Fallback>
        </mc:AlternateContent>
      </w:r>
    </w:p>
    <w:p w14:paraId="1F8EE34D" w14:textId="77777777" w:rsidR="008E164F" w:rsidRPr="001401D2" w:rsidRDefault="001565A5" w:rsidP="008E164F">
      <w:pPr>
        <w:pStyle w:val="Prrafodelista"/>
        <w:numPr>
          <w:ilvl w:val="0"/>
          <w:numId w:val="174"/>
        </w:numPr>
        <w:jc w:val="both"/>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TERCER PILAR: FORTALECER LAS </w:t>
      </w:r>
    </w:p>
    <w:p w14:paraId="2EB2E696" w14:textId="77777777" w:rsidR="008E164F" w:rsidRPr="001401D2" w:rsidRDefault="001565A5" w:rsidP="008E164F">
      <w:pPr>
        <w:pStyle w:val="Prrafodelista"/>
        <w:jc w:val="both"/>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RUTAS ESPECIALES DE ATENCIÓN </w:t>
      </w:r>
    </w:p>
    <w:p w14:paraId="040BD308" w14:textId="47B2BABE" w:rsidR="003C3BAB" w:rsidRPr="001401D2" w:rsidRDefault="001565A5" w:rsidP="008E164F">
      <w:pPr>
        <w:pStyle w:val="Prrafodelista"/>
        <w:jc w:val="both"/>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LAS VÍCTIMAS. </w:t>
      </w:r>
    </w:p>
    <w:p w14:paraId="5555CF05" w14:textId="77777777" w:rsidR="003C3BAB" w:rsidRPr="001401D2" w:rsidRDefault="00BD7781" w:rsidP="001565A5">
      <w:p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La atención a las víctimas es un proceso integral y continuo a lo largo del ejercicio de la acción penal. Tiene como propósito central proveer las condiciones de protección, articular las acciones de atención, fortalecer el enfoque de restauración social y restablecimiento de los derechos, contribuir a generar contextos sociales de no repetición y crear los escenarios de participación de las víctimas en la aplicación de los mecanismos de terminación anticipada que propicien una respuesta pronta, pertinente y sostenible de la acción penal.</w:t>
      </w:r>
    </w:p>
    <w:p w14:paraId="6CDF33EF" w14:textId="77777777" w:rsidR="001565A5" w:rsidRPr="001401D2" w:rsidRDefault="001565A5" w:rsidP="001565A5">
      <w:p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p>
    <w:p w14:paraId="6104621B" w14:textId="7A777A05" w:rsidR="00D971A7" w:rsidRPr="001401D2" w:rsidRDefault="00D971A7" w:rsidP="00D971A7">
      <w:pPr>
        <w:pBdr>
          <w:top w:val="nil"/>
          <w:left w:val="nil"/>
          <w:bottom w:val="nil"/>
          <w:right w:val="nil"/>
          <w:between w:val="nil"/>
        </w:pBdr>
        <w:shd w:val="clear" w:color="auto" w:fill="FFFFFF"/>
        <w:spacing w:line="240" w:lineRule="auto"/>
        <w:jc w:val="both"/>
        <w:rPr>
          <w:rFonts w:ascii="Arial" w:eastAsia="Arial" w:hAnsi="Arial" w:cs="Arial"/>
          <w:b/>
          <w:bCs/>
          <w:color w:val="201F1E"/>
          <w:sz w:val="20"/>
          <w:szCs w:val="20"/>
        </w:rPr>
      </w:pPr>
      <w:r w:rsidRPr="001401D2">
        <w:rPr>
          <w:rFonts w:ascii="Arial" w:eastAsia="Arial" w:hAnsi="Arial" w:cs="Arial"/>
          <w:b/>
          <w:bCs/>
          <w:color w:val="201F1E"/>
          <w:sz w:val="20"/>
          <w:szCs w:val="20"/>
        </w:rPr>
        <w:t>Directrices para la atención integral de víctimas y usuarios.</w:t>
      </w:r>
    </w:p>
    <w:p w14:paraId="75A2D98E" w14:textId="16F386CD" w:rsidR="00D971A7" w:rsidRPr="001401D2" w:rsidRDefault="00D971A7" w:rsidP="00D971A7">
      <w:pPr>
        <w:numPr>
          <w:ilvl w:val="0"/>
          <w:numId w:val="245"/>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Estrategia GEDES. Se realizó el diagnóstico de casos de asalto sexual 2024. Se concluyó que el bajo número de casos no justificaba crear patrullas especializadas. Se decidió fortalecer la atención inmediata desde actos urgentes para delitos sexuales.</w:t>
      </w:r>
    </w:p>
    <w:p w14:paraId="0FF005A2" w14:textId="6D152F37" w:rsidR="00D971A7" w:rsidRPr="001401D2" w:rsidRDefault="00D971A7" w:rsidP="00D971A7">
      <w:pPr>
        <w:numPr>
          <w:ilvl w:val="0"/>
          <w:numId w:val="246"/>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Lineamientos para unidades de primer contacto. Se emitieron lineamientos actualizados sobre asociación de casos, restablecimiento de derechos y atención prioritaria al usuario. Los lineamientos están en proceso de aprobación.</w:t>
      </w:r>
    </w:p>
    <w:p w14:paraId="24A03D6F" w14:textId="30B67372" w:rsidR="00D971A7" w:rsidRPr="001401D2" w:rsidRDefault="00D971A7" w:rsidP="00D971A7">
      <w:pPr>
        <w:numPr>
          <w:ilvl w:val="0"/>
          <w:numId w:val="248"/>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 xml:space="preserve">Guías de atención con enfoque diferencial. Se elaboraron y actualizaron guías, entre ellas: Atención a niños, niñas y adolescentes víctimas, Actualización del formato FIR-. Están Publicadas en el BIT como documentos SGI. Se ejecutó un amplio plan de sensibilización con sesiones realizadas entre abril y diciembre de 2025, incluyendo: </w:t>
      </w:r>
    </w:p>
    <w:p w14:paraId="3261846C" w14:textId="77777777" w:rsidR="00D971A7" w:rsidRPr="001401D2" w:rsidRDefault="00D971A7" w:rsidP="00D971A7">
      <w:pPr>
        <w:numPr>
          <w:ilvl w:val="1"/>
          <w:numId w:val="258"/>
        </w:num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Atención a personas mayores</w:t>
      </w:r>
    </w:p>
    <w:p w14:paraId="6221E671" w14:textId="77777777" w:rsidR="00D971A7" w:rsidRPr="001401D2" w:rsidRDefault="00D971A7" w:rsidP="00D971A7">
      <w:pPr>
        <w:numPr>
          <w:ilvl w:val="1"/>
          <w:numId w:val="258"/>
        </w:num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Diversidad sexual y de género</w:t>
      </w:r>
    </w:p>
    <w:p w14:paraId="49927AA1" w14:textId="77777777" w:rsidR="00D971A7" w:rsidRPr="001401D2" w:rsidRDefault="00D971A7" w:rsidP="00D971A7">
      <w:pPr>
        <w:numPr>
          <w:ilvl w:val="1"/>
          <w:numId w:val="258"/>
        </w:num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Pueblos indígenas</w:t>
      </w:r>
    </w:p>
    <w:p w14:paraId="13775CD1" w14:textId="77777777" w:rsidR="00D971A7" w:rsidRPr="001401D2" w:rsidRDefault="00D971A7" w:rsidP="00D971A7">
      <w:pPr>
        <w:numPr>
          <w:ilvl w:val="1"/>
          <w:numId w:val="258"/>
        </w:num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Personas con discapacidad</w:t>
      </w:r>
    </w:p>
    <w:p w14:paraId="653067BC" w14:textId="77777777" w:rsidR="00D971A7" w:rsidRPr="001401D2" w:rsidRDefault="00D971A7" w:rsidP="00D971A7">
      <w:pPr>
        <w:numPr>
          <w:ilvl w:val="1"/>
          <w:numId w:val="258"/>
        </w:num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SUIP</w:t>
      </w:r>
    </w:p>
    <w:p w14:paraId="0D087EC7" w14:textId="77777777" w:rsidR="00D971A7" w:rsidRPr="001401D2" w:rsidRDefault="00D971A7" w:rsidP="00D971A7">
      <w:pPr>
        <w:numPr>
          <w:ilvl w:val="1"/>
          <w:numId w:val="258"/>
        </w:num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Atención a NNA</w:t>
      </w:r>
    </w:p>
    <w:p w14:paraId="19F445DA" w14:textId="77777777" w:rsidR="00D971A7" w:rsidRPr="001401D2" w:rsidRDefault="00D971A7" w:rsidP="00D971A7">
      <w:pPr>
        <w:numPr>
          <w:ilvl w:val="1"/>
          <w:numId w:val="258"/>
        </w:numPr>
        <w:pBdr>
          <w:top w:val="nil"/>
          <w:left w:val="nil"/>
          <w:bottom w:val="nil"/>
          <w:right w:val="nil"/>
          <w:between w:val="nil"/>
        </w:pBdr>
        <w:shd w:val="clear" w:color="auto" w:fill="FFFFFF"/>
        <w:spacing w:after="0"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Manual de Atención al Usuario</w:t>
      </w:r>
    </w:p>
    <w:p w14:paraId="461DA7D7" w14:textId="77777777" w:rsidR="00D971A7" w:rsidRPr="001401D2" w:rsidRDefault="00D971A7" w:rsidP="00D971A7">
      <w:pPr>
        <w:pBdr>
          <w:top w:val="nil"/>
          <w:left w:val="nil"/>
          <w:bottom w:val="nil"/>
          <w:right w:val="nil"/>
          <w:between w:val="nil"/>
        </w:pBdr>
        <w:shd w:val="clear" w:color="auto" w:fill="FFFFFF"/>
        <w:spacing w:after="0" w:line="240" w:lineRule="auto"/>
        <w:ind w:left="1440"/>
        <w:jc w:val="both"/>
        <w:rPr>
          <w:rFonts w:ascii="Arial" w:eastAsia="Arial" w:hAnsi="Arial" w:cs="Arial"/>
          <w:color w:val="201F1E"/>
          <w:sz w:val="20"/>
          <w:szCs w:val="20"/>
        </w:rPr>
      </w:pPr>
    </w:p>
    <w:p w14:paraId="7E769C2B" w14:textId="7548E6F9" w:rsidR="00D971A7" w:rsidRPr="001401D2" w:rsidRDefault="00D971A7" w:rsidP="00D971A7">
      <w:pPr>
        <w:pBdr>
          <w:top w:val="nil"/>
          <w:left w:val="nil"/>
          <w:bottom w:val="nil"/>
          <w:right w:val="nil"/>
          <w:between w:val="nil"/>
        </w:pBdr>
        <w:shd w:val="clear" w:color="auto" w:fill="FFFFFF"/>
        <w:spacing w:line="240" w:lineRule="auto"/>
        <w:jc w:val="both"/>
        <w:rPr>
          <w:rFonts w:ascii="Arial" w:eastAsia="Arial" w:hAnsi="Arial" w:cs="Arial"/>
          <w:b/>
          <w:bCs/>
          <w:color w:val="201F1E"/>
          <w:sz w:val="20"/>
          <w:szCs w:val="20"/>
        </w:rPr>
      </w:pPr>
      <w:r w:rsidRPr="001401D2">
        <w:rPr>
          <w:rFonts w:ascii="Arial" w:eastAsia="Arial" w:hAnsi="Arial" w:cs="Arial"/>
          <w:b/>
          <w:bCs/>
          <w:color w:val="201F1E"/>
          <w:sz w:val="20"/>
          <w:szCs w:val="20"/>
        </w:rPr>
        <w:t>Modelos de atención y retroalimentación al usuario</w:t>
      </w:r>
    </w:p>
    <w:p w14:paraId="09896067" w14:textId="1195A817" w:rsidR="00D971A7" w:rsidRPr="001401D2" w:rsidRDefault="00D971A7" w:rsidP="00D971A7">
      <w:pPr>
        <w:numPr>
          <w:ilvl w:val="0"/>
          <w:numId w:val="250"/>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Actualización de sistemas de denuncia con enfoque diferencial. Se identificaron variables a actualizar. El requerimiento fue enviado a SUBTICS para ejecución. Se aportaron soportes de trámite, aprobación jurídica y traslado.</w:t>
      </w:r>
    </w:p>
    <w:p w14:paraId="2C800239" w14:textId="2AA75841" w:rsidR="00D971A7" w:rsidRPr="001401D2" w:rsidRDefault="00D971A7" w:rsidP="00D971A7">
      <w:pPr>
        <w:numPr>
          <w:ilvl w:val="0"/>
          <w:numId w:val="251"/>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Ruta inicial de atención rediseñada. Se elaboró un flujograma que describe el proceso de atención por todos los canales: presencial, escrito, telefónico y virtual.</w:t>
      </w:r>
    </w:p>
    <w:p w14:paraId="2B62A5BD" w14:textId="265AD914" w:rsidR="00D971A7" w:rsidRPr="001401D2" w:rsidRDefault="00D971A7" w:rsidP="00D971A7">
      <w:pPr>
        <w:numPr>
          <w:ilvl w:val="0"/>
          <w:numId w:val="252"/>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Portafolio de servicios actualizado. Se recopiló información de todas las dependencias. La Dirección de Comunicaciones elaboró la versión final. El portafolio fue publicado en la web el 25 de junio de 2025.</w:t>
      </w:r>
    </w:p>
    <w:p w14:paraId="6703F153" w14:textId="1B0EF4D9" w:rsidR="00D971A7" w:rsidRPr="001401D2" w:rsidRDefault="00D971A7" w:rsidP="00D971A7">
      <w:pPr>
        <w:numPr>
          <w:ilvl w:val="0"/>
          <w:numId w:val="254"/>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 xml:space="preserve">Centros de Atención inaugurados. A nivel nacional se reportó la apertura de: </w:t>
      </w:r>
    </w:p>
    <w:p w14:paraId="1D4DD964" w14:textId="77777777" w:rsidR="00D971A7" w:rsidRPr="001401D2" w:rsidRDefault="00D971A7" w:rsidP="00D971A7">
      <w:pPr>
        <w:pStyle w:val="Prrafodelista"/>
        <w:numPr>
          <w:ilvl w:val="1"/>
          <w:numId w:val="259"/>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Primer trimestre: 13 PAF y 4 CAF</w:t>
      </w:r>
    </w:p>
    <w:p w14:paraId="4E999BCE" w14:textId="77777777" w:rsidR="00D971A7" w:rsidRPr="001401D2" w:rsidRDefault="00D971A7" w:rsidP="00D971A7">
      <w:pPr>
        <w:pStyle w:val="Prrafodelista"/>
        <w:numPr>
          <w:ilvl w:val="1"/>
          <w:numId w:val="259"/>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lastRenderedPageBreak/>
        <w:t>Segundo trimestre: 7 PAF y 1 CAF</w:t>
      </w:r>
    </w:p>
    <w:p w14:paraId="75FB1CCD" w14:textId="77777777" w:rsidR="00D971A7" w:rsidRPr="001401D2" w:rsidRDefault="00D971A7" w:rsidP="00D971A7">
      <w:pPr>
        <w:pStyle w:val="Prrafodelista"/>
        <w:numPr>
          <w:ilvl w:val="1"/>
          <w:numId w:val="259"/>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Tercer trimestre: 4 PAF y 1 CAF</w:t>
      </w:r>
    </w:p>
    <w:p w14:paraId="3D8CE50D" w14:textId="77777777" w:rsidR="00D971A7" w:rsidRPr="001401D2" w:rsidRDefault="00D971A7" w:rsidP="00D971A7">
      <w:pPr>
        <w:pStyle w:val="Prrafodelista"/>
        <w:numPr>
          <w:ilvl w:val="1"/>
          <w:numId w:val="259"/>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Cuarto trimestre: 3 PAF y 4 CAF</w:t>
      </w:r>
    </w:p>
    <w:p w14:paraId="1D26B00E" w14:textId="77777777" w:rsidR="00D971A7" w:rsidRPr="001401D2" w:rsidRDefault="00D971A7" w:rsidP="00D971A7">
      <w:pPr>
        <w:pStyle w:val="Prrafodelista"/>
        <w:pBdr>
          <w:top w:val="nil"/>
          <w:left w:val="nil"/>
          <w:bottom w:val="nil"/>
          <w:right w:val="nil"/>
          <w:between w:val="nil"/>
        </w:pBdr>
        <w:shd w:val="clear" w:color="auto" w:fill="FFFFFF"/>
        <w:spacing w:line="240" w:lineRule="auto"/>
        <w:ind w:left="1440"/>
        <w:jc w:val="both"/>
        <w:rPr>
          <w:rFonts w:ascii="Arial" w:eastAsia="Arial" w:hAnsi="Arial" w:cs="Arial"/>
          <w:color w:val="201F1E"/>
          <w:sz w:val="20"/>
          <w:szCs w:val="20"/>
        </w:rPr>
      </w:pPr>
    </w:p>
    <w:p w14:paraId="53BAE329" w14:textId="6C94B144" w:rsidR="00D971A7" w:rsidRPr="001401D2" w:rsidRDefault="00D971A7" w:rsidP="00D971A7">
      <w:pPr>
        <w:pBdr>
          <w:top w:val="nil"/>
          <w:left w:val="nil"/>
          <w:bottom w:val="nil"/>
          <w:right w:val="nil"/>
          <w:between w:val="nil"/>
        </w:pBdr>
        <w:shd w:val="clear" w:color="auto" w:fill="FFFFFF"/>
        <w:spacing w:line="240" w:lineRule="auto"/>
        <w:jc w:val="both"/>
        <w:rPr>
          <w:rFonts w:ascii="Arial" w:eastAsia="Arial" w:hAnsi="Arial" w:cs="Arial"/>
          <w:b/>
          <w:bCs/>
          <w:color w:val="201F1E"/>
          <w:sz w:val="20"/>
          <w:szCs w:val="20"/>
        </w:rPr>
      </w:pPr>
      <w:r w:rsidRPr="001401D2">
        <w:rPr>
          <w:rFonts w:ascii="Arial" w:eastAsia="Arial" w:hAnsi="Arial" w:cs="Arial"/>
          <w:b/>
          <w:bCs/>
          <w:color w:val="201F1E"/>
          <w:sz w:val="20"/>
          <w:szCs w:val="20"/>
        </w:rPr>
        <w:t>Fortalecimiento de la capacidad de atención a víctimas.</w:t>
      </w:r>
    </w:p>
    <w:p w14:paraId="55A0CFC8" w14:textId="1C7060BC" w:rsidR="00D971A7" w:rsidRPr="001401D2" w:rsidRDefault="00D971A7" w:rsidP="00D971A7">
      <w:pPr>
        <w:numPr>
          <w:ilvl w:val="0"/>
          <w:numId w:val="255"/>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Ciclos progresivos de aprendizaje. Se diseñaron mallas curriculares y cursos por niveles para receptores de denuncias.</w:t>
      </w:r>
    </w:p>
    <w:p w14:paraId="712AB386" w14:textId="527CB1D2" w:rsidR="00D971A7" w:rsidRPr="001401D2" w:rsidRDefault="00D971A7" w:rsidP="00D971A7">
      <w:pPr>
        <w:numPr>
          <w:ilvl w:val="0"/>
          <w:numId w:val="255"/>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Acciones formativas implementadas:  Curso básico para Gestores PAF, Curso en enfoque diferencial, Formación de formadores. Se capacitaron 445 servidores públicos en 2025.</w:t>
      </w:r>
    </w:p>
    <w:p w14:paraId="4683E56E" w14:textId="4F737F23" w:rsidR="00D971A7" w:rsidRPr="001401D2" w:rsidRDefault="00D971A7" w:rsidP="00D971A7">
      <w:pPr>
        <w:numPr>
          <w:ilvl w:val="0"/>
          <w:numId w:val="256"/>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Jornadas de atención a víctimas (Justicia Transicional). Se adelantaron 16 jornadas (80% de cumplimiento). Incluyen toma de muestras, entrevistas, registros de hechos y atención personalizada.</w:t>
      </w:r>
    </w:p>
    <w:p w14:paraId="697B67D9" w14:textId="54339B81" w:rsidR="00D971A7" w:rsidRPr="001401D2" w:rsidRDefault="00D971A7" w:rsidP="00D971A7">
      <w:pPr>
        <w:numPr>
          <w:ilvl w:val="0"/>
          <w:numId w:val="257"/>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 xml:space="preserve">Brigadas de Justicia Restaurativa: Total del año: </w:t>
      </w:r>
    </w:p>
    <w:p w14:paraId="3E4BDB0E" w14:textId="77777777" w:rsidR="00D971A7" w:rsidRPr="001401D2" w:rsidRDefault="00D971A7" w:rsidP="00D971A7">
      <w:pPr>
        <w:numPr>
          <w:ilvl w:val="1"/>
          <w:numId w:val="257"/>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Primer trimestre: 7 brigadas (236 indagaciones / 166 exitosas).</w:t>
      </w:r>
    </w:p>
    <w:p w14:paraId="7F1F7F26" w14:textId="77777777" w:rsidR="00D971A7" w:rsidRPr="001401D2" w:rsidRDefault="00D971A7" w:rsidP="00D971A7">
      <w:pPr>
        <w:numPr>
          <w:ilvl w:val="1"/>
          <w:numId w:val="257"/>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Segundo trimestre: 21 brigadas (1.197 indagaciones / 689 exitosas).</w:t>
      </w:r>
    </w:p>
    <w:p w14:paraId="765DD78D" w14:textId="77777777" w:rsidR="00D971A7" w:rsidRPr="001401D2" w:rsidRDefault="00D971A7" w:rsidP="00D971A7">
      <w:pPr>
        <w:numPr>
          <w:ilvl w:val="1"/>
          <w:numId w:val="257"/>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Tercer trimestre: 20 brigadas (785 indagaciones / 541 exitosas).</w:t>
      </w:r>
    </w:p>
    <w:p w14:paraId="09233B14" w14:textId="77777777" w:rsidR="00D971A7" w:rsidRPr="001401D2" w:rsidRDefault="00D971A7" w:rsidP="00D971A7">
      <w:pPr>
        <w:numPr>
          <w:ilvl w:val="1"/>
          <w:numId w:val="257"/>
        </w:num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color w:val="201F1E"/>
          <w:sz w:val="20"/>
          <w:szCs w:val="20"/>
        </w:rPr>
        <w:t>Cuarto trimestre: 8 brigadas (484 indagaciones / 304 exitosas).</w:t>
      </w:r>
    </w:p>
    <w:p w14:paraId="1926B614" w14:textId="4A5361EC" w:rsidR="00D50C3D" w:rsidRPr="001401D2" w:rsidRDefault="008E164F" w:rsidP="001565A5">
      <w:pPr>
        <w:pBdr>
          <w:top w:val="nil"/>
          <w:left w:val="nil"/>
          <w:bottom w:val="nil"/>
          <w:right w:val="nil"/>
          <w:between w:val="nil"/>
        </w:pBdr>
        <w:shd w:val="clear" w:color="auto" w:fill="FFFFFF"/>
        <w:spacing w:line="240" w:lineRule="auto"/>
        <w:jc w:val="both"/>
        <w:rPr>
          <w:rFonts w:ascii="Arial" w:eastAsia="Arial" w:hAnsi="Arial" w:cs="Arial"/>
          <w:color w:val="201F1E"/>
          <w:sz w:val="20"/>
          <w:szCs w:val="20"/>
        </w:rPr>
      </w:pPr>
      <w:r w:rsidRPr="001401D2">
        <w:rPr>
          <w:rFonts w:ascii="Arial" w:eastAsia="Arial" w:hAnsi="Arial" w:cs="Arial"/>
          <w:noProof/>
          <w:color w:val="201F1E"/>
          <w:sz w:val="20"/>
          <w:szCs w:val="20"/>
        </w:rPr>
        <mc:AlternateContent>
          <mc:Choice Requires="wps">
            <w:drawing>
              <wp:anchor distT="0" distB="0" distL="114300" distR="114300" simplePos="0" relativeHeight="251661312" behindDoc="0" locked="0" layoutInCell="1" allowOverlap="1" wp14:anchorId="7BE0685B" wp14:editId="75403BB1">
                <wp:simplePos x="0" y="0"/>
                <wp:positionH relativeFrom="column">
                  <wp:posOffset>18510</wp:posOffset>
                </wp:positionH>
                <wp:positionV relativeFrom="paragraph">
                  <wp:posOffset>174786</wp:posOffset>
                </wp:positionV>
                <wp:extent cx="2271840" cy="682388"/>
                <wp:effectExtent l="0" t="0" r="14605" b="22860"/>
                <wp:wrapNone/>
                <wp:docPr id="103019663" name="Rectángul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71840" cy="682388"/>
                        </a:xfrm>
                        <a:prstGeom prst="rect">
                          <a:avLst/>
                        </a:prstGeom>
                        <a:blipFill>
                          <a:blip r:embed="rId15"/>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CAF52C" id="Rectángulo 5" o:spid="_x0000_s1026" alt="&quot;&quot;" style="position:absolute;margin-left:1.45pt;margin-top:13.75pt;width:178.9pt;height:53.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" strokecolor="#09101d [484]" strokeweight="1pt">
                <v:fill r:id="rId16" o:title="" recolor="t" rotate="t" type="frame"/>
              </v:rect>
            </w:pict>
          </mc:Fallback>
        </mc:AlternateContent>
      </w:r>
    </w:p>
    <w:p w14:paraId="003D0AE4" w14:textId="12190FBE" w:rsidR="003C3BAB" w:rsidRPr="001401D2" w:rsidRDefault="008E164F" w:rsidP="008E164F">
      <w:pPr>
        <w:ind w:left="3828"/>
        <w:jc w:val="both"/>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4. </w:t>
      </w:r>
      <w:r w:rsidR="001565A5" w:rsidRPr="001401D2">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CUARTO PILAR: DINAMIZAR LOS MECANISMOS DE TERMINACIÓN ANTICIPADA Y OPTIMIZAR LA ACTUACIÓN DE LA FISCALÍA DURANTE EL JUICIO. </w:t>
      </w:r>
    </w:p>
    <w:p w14:paraId="69DC3480" w14:textId="77777777" w:rsidR="008E164F" w:rsidRPr="001401D2" w:rsidRDefault="008E164F">
      <w:pPr>
        <w:pBdr>
          <w:top w:val="nil"/>
          <w:left w:val="nil"/>
          <w:bottom w:val="nil"/>
          <w:right w:val="nil"/>
          <w:between w:val="nil"/>
        </w:pBdr>
        <w:spacing w:after="0" w:line="240" w:lineRule="auto"/>
        <w:jc w:val="both"/>
        <w:rPr>
          <w:rFonts w:ascii="Arial" w:eastAsia="Arial" w:hAnsi="Arial" w:cs="Arial"/>
          <w:color w:val="000000"/>
          <w:sz w:val="20"/>
          <w:szCs w:val="20"/>
        </w:rPr>
      </w:pPr>
    </w:p>
    <w:p w14:paraId="285ECB1F" w14:textId="3A0B3BFB" w:rsidR="003C3BAB" w:rsidRPr="001401D2" w:rsidRDefault="00BD7781">
      <w:pPr>
        <w:pBdr>
          <w:top w:val="nil"/>
          <w:left w:val="nil"/>
          <w:bottom w:val="nil"/>
          <w:right w:val="nil"/>
          <w:between w:val="nil"/>
        </w:pBdr>
        <w:spacing w:after="0" w:line="240" w:lineRule="auto"/>
        <w:jc w:val="both"/>
        <w:rPr>
          <w:rFonts w:ascii="Arial" w:eastAsia="Arial" w:hAnsi="Arial" w:cs="Arial"/>
          <w:color w:val="000000"/>
          <w:sz w:val="20"/>
          <w:szCs w:val="20"/>
        </w:rPr>
      </w:pPr>
      <w:r w:rsidRPr="001401D2">
        <w:rPr>
          <w:rFonts w:ascii="Arial" w:eastAsia="Arial" w:hAnsi="Arial" w:cs="Arial"/>
          <w:color w:val="000000"/>
          <w:sz w:val="20"/>
          <w:szCs w:val="20"/>
        </w:rPr>
        <w:t xml:space="preserve">La coordinación estratégica de la entidad, que integra el enfoque territorial en la priorización de casos, el robustecimiento de las capacidades de análisis criminal y el fortalecimiento de las rutas de </w:t>
      </w:r>
      <w:r w:rsidR="00921EFE" w:rsidRPr="001401D2">
        <w:rPr>
          <w:rFonts w:ascii="Arial" w:eastAsia="Arial" w:hAnsi="Arial" w:cs="Arial"/>
          <w:color w:val="000000"/>
          <w:sz w:val="20"/>
          <w:szCs w:val="20"/>
        </w:rPr>
        <w:t>atención</w:t>
      </w:r>
      <w:r w:rsidRPr="001401D2">
        <w:rPr>
          <w:rFonts w:ascii="Arial" w:eastAsia="Arial" w:hAnsi="Arial" w:cs="Arial"/>
          <w:color w:val="000000"/>
          <w:sz w:val="20"/>
          <w:szCs w:val="20"/>
        </w:rPr>
        <w:t xml:space="preserve"> se ve reflejada en la participación de la Fiscalía General de la Nación en el proceso penal. En efecto, este conjunto de estrategias permite a los fiscales, en colaboración continua con investigadores y analistas, desarrollar un plan estratégico y metodológico de investigación y judicialización. Dicho plan se basa en estructurar un sólido cuerpo probatorio que facilite la aplicación de mecanismos de terminación anticipada de procesos o asegure el éxito en las instancias de juicio.</w:t>
      </w:r>
    </w:p>
    <w:p w14:paraId="750E81D2" w14:textId="77777777" w:rsidR="001565A5" w:rsidRPr="001401D2" w:rsidRDefault="001565A5">
      <w:pPr>
        <w:jc w:val="both"/>
        <w:rPr>
          <w:rFonts w:ascii="Arial" w:eastAsia="Arial" w:hAnsi="Arial" w:cs="Arial"/>
          <w:sz w:val="20"/>
          <w:szCs w:val="20"/>
        </w:rPr>
      </w:pPr>
    </w:p>
    <w:p w14:paraId="639FC5E1" w14:textId="1E139E59" w:rsidR="002646C3" w:rsidRPr="001401D2" w:rsidRDefault="002646C3" w:rsidP="002646C3">
      <w:pPr>
        <w:spacing w:before="100" w:beforeAutospacing="1" w:after="100" w:afterAutospacing="1" w:line="300" w:lineRule="atLeast"/>
        <w:outlineLvl w:val="1"/>
        <w:rPr>
          <w:rFonts w:ascii="Arial" w:eastAsia="Times New Roman" w:hAnsi="Arial" w:cs="Arial"/>
          <w:b/>
          <w:bCs/>
          <w:sz w:val="20"/>
          <w:szCs w:val="20"/>
        </w:rPr>
      </w:pPr>
      <w:r w:rsidRPr="001401D2">
        <w:rPr>
          <w:rFonts w:ascii="Arial" w:eastAsia="Times New Roman" w:hAnsi="Arial" w:cs="Arial"/>
          <w:b/>
          <w:bCs/>
          <w:sz w:val="20"/>
          <w:szCs w:val="20"/>
        </w:rPr>
        <w:t>Lineamiento para la asignación de Policía Judicial.</w:t>
      </w:r>
    </w:p>
    <w:p w14:paraId="0377414D" w14:textId="77777777" w:rsidR="002646C3" w:rsidRPr="001401D2" w:rsidRDefault="002646C3" w:rsidP="002646C3">
      <w:pPr>
        <w:numPr>
          <w:ilvl w:val="0"/>
          <w:numId w:val="272"/>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elaboró, revisó y socializó el lineamiento para asignar investigadores a los casos.</w:t>
      </w:r>
    </w:p>
    <w:p w14:paraId="33817341" w14:textId="77777777" w:rsidR="002646C3" w:rsidRPr="001401D2" w:rsidRDefault="002646C3" w:rsidP="002646C3">
      <w:pPr>
        <w:numPr>
          <w:ilvl w:val="0"/>
          <w:numId w:val="272"/>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 xml:space="preserve">Se oficializó mediante el </w:t>
      </w:r>
      <w:r w:rsidRPr="001401D2">
        <w:rPr>
          <w:rFonts w:ascii="Arial" w:eastAsia="Times New Roman" w:hAnsi="Arial" w:cs="Arial"/>
          <w:b/>
          <w:bCs/>
          <w:sz w:val="20"/>
          <w:szCs w:val="20"/>
        </w:rPr>
        <w:t>Memorando 002 (08/08/2025)</w:t>
      </w:r>
      <w:r w:rsidRPr="001401D2">
        <w:rPr>
          <w:rFonts w:ascii="Arial" w:eastAsia="Times New Roman" w:hAnsi="Arial" w:cs="Arial"/>
          <w:sz w:val="20"/>
          <w:szCs w:val="20"/>
        </w:rPr>
        <w:t>, que implementa el nuevo modelo de gestión de carga laboral para el CTI.</w:t>
      </w:r>
    </w:p>
    <w:p w14:paraId="17606C9D" w14:textId="4B6D19BE" w:rsidR="002646C3" w:rsidRPr="001401D2" w:rsidRDefault="002646C3" w:rsidP="002646C3">
      <w:p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b/>
          <w:bCs/>
          <w:sz w:val="20"/>
          <w:szCs w:val="20"/>
        </w:rPr>
        <w:t>Principio de oportunidad – Lineamiento implementado</w:t>
      </w:r>
    </w:p>
    <w:p w14:paraId="693391DC" w14:textId="77777777" w:rsidR="002646C3" w:rsidRPr="001401D2" w:rsidRDefault="002646C3" w:rsidP="002646C3">
      <w:pPr>
        <w:numPr>
          <w:ilvl w:val="0"/>
          <w:numId w:val="274"/>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 xml:space="preserve">Se fortaleció la apropiación de la </w:t>
      </w:r>
      <w:r w:rsidRPr="001401D2">
        <w:rPr>
          <w:rFonts w:ascii="Arial" w:eastAsia="Times New Roman" w:hAnsi="Arial" w:cs="Arial"/>
          <w:b/>
          <w:bCs/>
          <w:sz w:val="20"/>
          <w:szCs w:val="20"/>
        </w:rPr>
        <w:t>Resolución 00561 (09/12/2024)</w:t>
      </w:r>
      <w:r w:rsidRPr="001401D2">
        <w:rPr>
          <w:rFonts w:ascii="Arial" w:eastAsia="Times New Roman" w:hAnsi="Arial" w:cs="Arial"/>
          <w:sz w:val="20"/>
          <w:szCs w:val="20"/>
        </w:rPr>
        <w:t>.</w:t>
      </w:r>
    </w:p>
    <w:p w14:paraId="22DD4AD3" w14:textId="2D5F774C" w:rsidR="002646C3" w:rsidRPr="001401D2" w:rsidRDefault="002646C3" w:rsidP="002646C3">
      <w:pPr>
        <w:numPr>
          <w:ilvl w:val="1"/>
          <w:numId w:val="276"/>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 xml:space="preserve">Se realizaron amplias jornadas de capacitación:  </w:t>
      </w:r>
      <w:r w:rsidRPr="001401D2">
        <w:rPr>
          <w:rFonts w:ascii="Arial" w:eastAsia="Times New Roman" w:hAnsi="Arial" w:cs="Arial"/>
          <w:b/>
          <w:bCs/>
          <w:sz w:val="20"/>
          <w:szCs w:val="20"/>
        </w:rPr>
        <w:t>2.743 servidores</w:t>
      </w:r>
      <w:r w:rsidRPr="001401D2">
        <w:rPr>
          <w:rFonts w:ascii="Arial" w:eastAsia="Times New Roman" w:hAnsi="Arial" w:cs="Arial"/>
          <w:sz w:val="20"/>
          <w:szCs w:val="20"/>
        </w:rPr>
        <w:t xml:space="preserve"> capacitados en total (presencial y virtual).</w:t>
      </w:r>
    </w:p>
    <w:p w14:paraId="1E8C3E52" w14:textId="77777777" w:rsidR="002646C3" w:rsidRPr="001401D2" w:rsidRDefault="002646C3" w:rsidP="002646C3">
      <w:pPr>
        <w:numPr>
          <w:ilvl w:val="0"/>
          <w:numId w:val="274"/>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lastRenderedPageBreak/>
        <w:t xml:space="preserve">Se actualizan documentos normativos y se integra un </w:t>
      </w:r>
      <w:r w:rsidRPr="001401D2">
        <w:rPr>
          <w:rFonts w:ascii="Arial" w:eastAsia="Times New Roman" w:hAnsi="Arial" w:cs="Arial"/>
          <w:b/>
          <w:bCs/>
          <w:sz w:val="20"/>
          <w:szCs w:val="20"/>
        </w:rPr>
        <w:t>módulo exclusivo en SPOA</w:t>
      </w:r>
      <w:r w:rsidRPr="001401D2">
        <w:rPr>
          <w:rFonts w:ascii="Arial" w:eastAsia="Times New Roman" w:hAnsi="Arial" w:cs="Arial"/>
          <w:sz w:val="20"/>
          <w:szCs w:val="20"/>
        </w:rPr>
        <w:t xml:space="preserve"> para controlar la figura.</w:t>
      </w:r>
    </w:p>
    <w:p w14:paraId="053F9613" w14:textId="77777777" w:rsidR="002646C3" w:rsidRPr="001401D2" w:rsidRDefault="002646C3" w:rsidP="002646C3">
      <w:pPr>
        <w:numPr>
          <w:ilvl w:val="0"/>
          <w:numId w:val="274"/>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crearon equipos de justicia restaurativa en varias seccionales.</w:t>
      </w:r>
    </w:p>
    <w:p w14:paraId="2BD68ED3" w14:textId="098C086D" w:rsidR="002646C3" w:rsidRPr="001401D2" w:rsidRDefault="002646C3" w:rsidP="002646C3">
      <w:pPr>
        <w:spacing w:before="100" w:beforeAutospacing="1" w:after="100" w:afterAutospacing="1" w:line="300" w:lineRule="atLeast"/>
        <w:outlineLvl w:val="1"/>
        <w:rPr>
          <w:rFonts w:ascii="Arial" w:eastAsia="Times New Roman" w:hAnsi="Arial" w:cs="Arial"/>
          <w:b/>
          <w:bCs/>
          <w:sz w:val="20"/>
          <w:szCs w:val="20"/>
        </w:rPr>
      </w:pPr>
      <w:r w:rsidRPr="001401D2">
        <w:rPr>
          <w:rFonts w:ascii="Arial" w:eastAsia="Times New Roman" w:hAnsi="Arial" w:cs="Arial"/>
          <w:b/>
          <w:bCs/>
          <w:sz w:val="20"/>
          <w:szCs w:val="20"/>
        </w:rPr>
        <w:t>Modelo de trabajo de la triada investigativa (Fiscal – Investigador – Analista)</w:t>
      </w:r>
    </w:p>
    <w:p w14:paraId="6131FED4" w14:textId="77777777" w:rsidR="002646C3" w:rsidRPr="001401D2" w:rsidRDefault="002646C3" w:rsidP="002646C3">
      <w:pPr>
        <w:numPr>
          <w:ilvl w:val="0"/>
          <w:numId w:val="275"/>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Se realizó el diagnóstico del trabajo en equipo.</w:t>
      </w:r>
    </w:p>
    <w:p w14:paraId="560A0479" w14:textId="77777777" w:rsidR="002646C3" w:rsidRPr="001401D2" w:rsidRDefault="002646C3" w:rsidP="002646C3">
      <w:pPr>
        <w:numPr>
          <w:ilvl w:val="0"/>
          <w:numId w:val="275"/>
        </w:numPr>
        <w:spacing w:before="100" w:beforeAutospacing="1" w:after="100" w:afterAutospacing="1" w:line="300" w:lineRule="atLeast"/>
        <w:rPr>
          <w:rFonts w:ascii="Arial" w:eastAsia="Times New Roman" w:hAnsi="Arial" w:cs="Arial"/>
          <w:sz w:val="20"/>
          <w:szCs w:val="20"/>
        </w:rPr>
      </w:pPr>
      <w:r w:rsidRPr="001401D2">
        <w:rPr>
          <w:rFonts w:ascii="Arial" w:eastAsia="Times New Roman" w:hAnsi="Arial" w:cs="Arial"/>
          <w:sz w:val="20"/>
          <w:szCs w:val="20"/>
        </w:rPr>
        <w:t xml:space="preserve">Se emitió el </w:t>
      </w:r>
      <w:r w:rsidRPr="001401D2">
        <w:rPr>
          <w:rFonts w:ascii="Arial" w:eastAsia="Times New Roman" w:hAnsi="Arial" w:cs="Arial"/>
          <w:b/>
          <w:bCs/>
          <w:sz w:val="20"/>
          <w:szCs w:val="20"/>
        </w:rPr>
        <w:t>Memorando 002 de la DCTI</w:t>
      </w:r>
      <w:r w:rsidRPr="001401D2">
        <w:rPr>
          <w:rFonts w:ascii="Arial" w:eastAsia="Times New Roman" w:hAnsi="Arial" w:cs="Arial"/>
          <w:sz w:val="20"/>
          <w:szCs w:val="20"/>
        </w:rPr>
        <w:t>, que define directrices de articulación desde el Programa Metodológico.</w:t>
      </w:r>
    </w:p>
    <w:p w14:paraId="595A80A7" w14:textId="77777777" w:rsidR="002646C3" w:rsidRPr="001401D2" w:rsidRDefault="002646C3" w:rsidP="002646C3">
      <w:pPr>
        <w:numPr>
          <w:ilvl w:val="0"/>
          <w:numId w:val="275"/>
        </w:numPr>
        <w:spacing w:before="100" w:beforeAutospacing="1" w:after="100" w:afterAutospacing="1" w:line="300" w:lineRule="atLeast"/>
        <w:rPr>
          <w:rFonts w:ascii="Segoe UI" w:eastAsia="Times New Roman" w:hAnsi="Segoe UI" w:cs="Segoe UI"/>
          <w:sz w:val="20"/>
          <w:szCs w:val="20"/>
        </w:rPr>
      </w:pPr>
      <w:r w:rsidRPr="001401D2">
        <w:rPr>
          <w:rFonts w:ascii="Arial" w:eastAsia="Times New Roman" w:hAnsi="Arial" w:cs="Arial"/>
          <w:sz w:val="20"/>
          <w:szCs w:val="20"/>
        </w:rPr>
        <w:t>Estrategia orientada a mejorar coordinación y promover terminación anticipada o sentencias efectivas</w:t>
      </w:r>
      <w:r w:rsidRPr="001401D2">
        <w:rPr>
          <w:rFonts w:ascii="Segoe UI" w:eastAsia="Times New Roman" w:hAnsi="Segoe UI" w:cs="Segoe UI"/>
          <w:sz w:val="20"/>
          <w:szCs w:val="20"/>
        </w:rPr>
        <w:t>.</w:t>
      </w:r>
    </w:p>
    <w:p w14:paraId="33E1E106" w14:textId="060FF377" w:rsidR="00D50C3D" w:rsidRPr="001401D2" w:rsidRDefault="008E164F">
      <w:pPr>
        <w:jc w:val="both"/>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noProof/>
          <w:color w:val="4472C4" w:themeColor="accent1"/>
          <w:sz w:val="20"/>
          <w:szCs w:val="20"/>
        </w:rPr>
        <mc:AlternateContent>
          <mc:Choice Requires="wps">
            <w:drawing>
              <wp:anchor distT="0" distB="0" distL="114300" distR="114300" simplePos="0" relativeHeight="251660288" behindDoc="0" locked="0" layoutInCell="1" allowOverlap="1" wp14:anchorId="15C4F680" wp14:editId="3C3ED908">
                <wp:simplePos x="0" y="0"/>
                <wp:positionH relativeFrom="column">
                  <wp:posOffset>2733827</wp:posOffset>
                </wp:positionH>
                <wp:positionV relativeFrom="paragraph">
                  <wp:posOffset>266065</wp:posOffset>
                </wp:positionV>
                <wp:extent cx="2900045" cy="538480"/>
                <wp:effectExtent l="0" t="0" r="14605" b="13970"/>
                <wp:wrapNone/>
                <wp:docPr id="1499434619" name="Rectángul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0045" cy="538480"/>
                        </a:xfrm>
                        <a:prstGeom prst="rect">
                          <a:avLst/>
                        </a:prstGeom>
                        <a:blipFill>
                          <a:blip r:embed="rId17">
                            <a:extLst>
                              <a:ext uri="{837473B0-CC2E-450A-ABE3-18F120FF3D39}">
                                <a1611:picAttrSrcUrl xmlns:a1611="http://schemas.microsoft.com/office/drawing/2016/11/main" r:id="rId18"/>
                              </a:ext>
                            </a:extLst>
                          </a:blip>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914423" id="Rectángulo 4" o:spid="_x0000_s1026" alt="&quot;&quot;" style="position:absolute;margin-left:215.25pt;margin-top:20.95pt;width:228.35pt;height:4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XZhbiB0b3JyZXMAAAWQAwACAAAAFAAAEKSQBAACAAAAFAAAELiSkQACAAAA&#10;AzkxAACSkgACAAAAAzkxAADqHAAHAAAIDAAACJgAAAAAHOoAAAA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8P3hwYWNrZXQgZW5kPSd3Jz8+/9sAQwAHBQUG&#10;BQQHBgUGCAcHCAoRCwoJCQoVDxAMERgVGhkYFRgXGx4nIRsdJR0XGCIuIiUoKSssKxogLzMvKjIn&#10;Kisq/9sAQwEHCAgKCQoUCwsUKhwYHCoqKioqKioqKioqKioqKioqKioqKioqKioqKioqKioqKioq&#10;KioqKioqKioqKioqKioq/8AAEQgBCg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" strokecolor="#09101d [484]" strokeweight="1pt">
                <v:fill r:id="rId19" o:title="" recolor="t" rotate="t" type="frame"/>
              </v:rect>
            </w:pict>
          </mc:Fallback>
        </mc:AlternateContent>
      </w:r>
    </w:p>
    <w:p w14:paraId="6176975B" w14:textId="41F59989" w:rsidR="008E164F" w:rsidRPr="001401D2" w:rsidRDefault="008E164F" w:rsidP="008E164F">
      <w:pPr>
        <w:spacing w:after="0" w:line="240" w:lineRule="auto"/>
        <w:jc w:val="both"/>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r w:rsidR="001565A5" w:rsidRPr="001401D2">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QUINTO PILAR: DISEÑAR INDICADORES </w:t>
      </w:r>
    </w:p>
    <w:p w14:paraId="497DDE27" w14:textId="77777777" w:rsidR="008E164F" w:rsidRPr="001401D2" w:rsidRDefault="008E164F" w:rsidP="008E164F">
      <w:pPr>
        <w:spacing w:after="0" w:line="240" w:lineRule="auto"/>
        <w:jc w:val="both"/>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565A5" w:rsidRPr="001401D2">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 GESTIÓN COMPATIBLES CON LAS </w:t>
      </w:r>
    </w:p>
    <w:p w14:paraId="4CB46D56" w14:textId="63241259" w:rsidR="003C3BAB" w:rsidRPr="001401D2" w:rsidRDefault="008E164F" w:rsidP="008E164F">
      <w:pPr>
        <w:spacing w:after="0" w:line="240" w:lineRule="auto"/>
        <w:jc w:val="both"/>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01D2">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565A5" w:rsidRPr="001401D2">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METAS INSTITUCIONALES</w:t>
      </w:r>
    </w:p>
    <w:p w14:paraId="5F4ACFBE" w14:textId="03A654DB" w:rsidR="00FB376A" w:rsidRPr="001401D2" w:rsidRDefault="00FB376A">
      <w:pPr>
        <w:jc w:val="both"/>
        <w:rPr>
          <w:rFonts w:ascii="Arial" w:eastAsia="Arial" w:hAnsi="Arial" w:cs="Arial"/>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F672BF" w14:textId="3B5791C6" w:rsidR="00721F9A" w:rsidRPr="001401D2" w:rsidRDefault="00721F9A">
      <w:pPr>
        <w:jc w:val="both"/>
        <w:rPr>
          <w:rFonts w:ascii="Arial" w:eastAsia="Arial" w:hAnsi="Arial" w:cs="Arial"/>
          <w:sz w:val="20"/>
          <w:szCs w:val="20"/>
        </w:rPr>
      </w:pPr>
      <w:r w:rsidRPr="001401D2">
        <w:rPr>
          <w:rFonts w:ascii="Arial" w:eastAsia="Arial" w:hAnsi="Arial" w:cs="Arial"/>
          <w:sz w:val="20"/>
          <w:szCs w:val="20"/>
        </w:rPr>
        <w:t xml:space="preserve">La Fiscalía General de la Nación </w:t>
      </w:r>
      <w:r w:rsidR="00CD4CEE" w:rsidRPr="001401D2">
        <w:rPr>
          <w:rFonts w:ascii="Arial" w:eastAsia="Arial" w:hAnsi="Arial" w:cs="Arial"/>
          <w:sz w:val="20"/>
          <w:szCs w:val="20"/>
        </w:rPr>
        <w:t>realizó a finales un primer ejercicio de calculo de los indicadores establecidos en la resolución 0-0580 de diciembre de 2024. Este ejercicio sirvió a todas las áreas misionales para establecer una línea base que permitirá en las siguientes vigencias evaluar los resultados cuantitativos de la</w:t>
      </w:r>
      <w:r w:rsidR="00226C8A" w:rsidRPr="001401D2">
        <w:rPr>
          <w:rFonts w:ascii="Arial" w:eastAsia="Arial" w:hAnsi="Arial" w:cs="Arial"/>
          <w:sz w:val="20"/>
          <w:szCs w:val="20"/>
        </w:rPr>
        <w:t xml:space="preserve"> </w:t>
      </w:r>
      <w:r w:rsidR="00CD4CEE" w:rsidRPr="001401D2">
        <w:rPr>
          <w:rFonts w:ascii="Arial" w:eastAsia="Arial" w:hAnsi="Arial" w:cs="Arial"/>
          <w:sz w:val="20"/>
          <w:szCs w:val="20"/>
        </w:rPr>
        <w:t>gestión.</w:t>
      </w:r>
    </w:p>
    <w:sectPr w:rsidR="00721F9A" w:rsidRPr="001401D2">
      <w:footerReference w:type="default" r:id="rId2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0A32" w14:textId="77777777" w:rsidR="00F44BAD" w:rsidRDefault="00F44BAD">
      <w:pPr>
        <w:spacing w:after="0" w:line="240" w:lineRule="auto"/>
      </w:pPr>
      <w:r>
        <w:separator/>
      </w:r>
    </w:p>
  </w:endnote>
  <w:endnote w:type="continuationSeparator" w:id="0">
    <w:p w14:paraId="329E8289" w14:textId="77777777" w:rsidR="00F44BAD" w:rsidRDefault="00F4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007" w14:textId="51A4FC05" w:rsidR="003C3BAB" w:rsidRDefault="00C1621C">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60288" behindDoc="1" locked="0" layoutInCell="1" hidden="0" allowOverlap="1" wp14:anchorId="4165255B" wp14:editId="69CECE0A">
          <wp:simplePos x="0" y="0"/>
          <wp:positionH relativeFrom="column">
            <wp:posOffset>4895850</wp:posOffset>
          </wp:positionH>
          <wp:positionV relativeFrom="paragraph">
            <wp:posOffset>-190500</wp:posOffset>
          </wp:positionV>
          <wp:extent cx="1646063" cy="506012"/>
          <wp:effectExtent l="0" t="0" r="0" b="0"/>
          <wp:wrapNone/>
          <wp:docPr id="1657403106" name="image2.png" descr="Logosímbolo de la Fiscalía General de la Nación, que es una ficha de un rompecabezas para representarla visualmente, porque incluye los conceptos de búsqueda, solución y respuesta que persigue la entidad a través de su actividad investigativa."/>
          <wp:cNvGraphicFramePr/>
          <a:graphic xmlns:a="http://schemas.openxmlformats.org/drawingml/2006/main">
            <a:graphicData uri="http://schemas.openxmlformats.org/drawingml/2006/picture">
              <pic:pic xmlns:pic="http://schemas.openxmlformats.org/drawingml/2006/picture">
                <pic:nvPicPr>
                  <pic:cNvPr id="1657403106" name="image2.png" descr="Logosímbolo de la Fiscalía General de la Nación, que es una ficha de un rompecabezas para representarla visualmente, porque incluye los conceptos de búsqueda, solución y respuesta que persigue la entidad a través de su actividad investigativa."/>
                  <pic:cNvPicPr preferRelativeResize="0"/>
                </pic:nvPicPr>
                <pic:blipFill>
                  <a:blip r:embed="rId1"/>
                  <a:srcRect/>
                  <a:stretch>
                    <a:fillRect/>
                  </a:stretch>
                </pic:blipFill>
                <pic:spPr>
                  <a:xfrm>
                    <a:off x="0" y="0"/>
                    <a:ext cx="1646063" cy="506012"/>
                  </a:xfrm>
                  <a:prstGeom prst="rect">
                    <a:avLst/>
                  </a:prstGeom>
                  <a:ln/>
                </pic:spPr>
              </pic:pic>
            </a:graphicData>
          </a:graphic>
        </wp:anchor>
      </w:drawing>
    </w:r>
    <w:r w:rsidR="00BD7781">
      <w:rPr>
        <w:noProof/>
      </w:rPr>
      <mc:AlternateContent>
        <mc:Choice Requires="wps">
          <w:drawing>
            <wp:anchor distT="0" distB="0" distL="114300" distR="114300" simplePos="0" relativeHeight="251658240" behindDoc="0" locked="0" layoutInCell="1" hidden="0" allowOverlap="1" wp14:anchorId="238CFC3C" wp14:editId="72B55373">
              <wp:simplePos x="0" y="0"/>
              <wp:positionH relativeFrom="column">
                <wp:posOffset>-1066799</wp:posOffset>
              </wp:positionH>
              <wp:positionV relativeFrom="paragraph">
                <wp:posOffset>469900</wp:posOffset>
              </wp:positionV>
              <wp:extent cx="7789099" cy="147254"/>
              <wp:effectExtent l="0" t="0" r="0" b="0"/>
              <wp:wrapNone/>
              <wp:docPr id="1657403102" name="Rectángulo 1657403102"/>
              <wp:cNvGraphicFramePr/>
              <a:graphic xmlns:a="http://schemas.openxmlformats.org/drawingml/2006/main">
                <a:graphicData uri="http://schemas.microsoft.com/office/word/2010/wordprocessingShape">
                  <wps:wsp>
                    <wps:cNvSpPr/>
                    <wps:spPr>
                      <a:xfrm>
                        <a:off x="1465738" y="3720661"/>
                        <a:ext cx="7760524" cy="118679"/>
                      </a:xfrm>
                      <a:prstGeom prst="rect">
                        <a:avLst/>
                      </a:prstGeom>
                      <a:solidFill>
                        <a:schemeClr val="accent1"/>
                      </a:solidFill>
                      <a:ln>
                        <a:noFill/>
                      </a:ln>
                    </wps:spPr>
                    <wps:txbx>
                      <w:txbxContent>
                        <w:p w14:paraId="02C6EDAE" w14:textId="77777777" w:rsidR="003C3BAB" w:rsidRDefault="003C3BA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38CFC3C" id="Rectángulo 1657403102" o:spid="_x0000_s1026" style="position:absolute;margin-left:-84pt;margin-top:37pt;width:613.3pt;height:11.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" fillcolor="#4472c4 [3204]" stroked="f">
              <v:textbox inset="2.53958mm,2.53958mm,2.53958mm,2.53958mm">
                <w:txbxContent>
                  <w:p w14:paraId="02C6EDAE" w14:textId="77777777" w:rsidR="003C3BAB" w:rsidRDefault="003C3BAB">
                    <w:pPr>
                      <w:spacing w:after="0" w:line="240"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E365" w14:textId="77777777" w:rsidR="00F44BAD" w:rsidRDefault="00F44BAD">
      <w:pPr>
        <w:spacing w:after="0" w:line="240" w:lineRule="auto"/>
      </w:pPr>
      <w:r>
        <w:separator/>
      </w:r>
    </w:p>
  </w:footnote>
  <w:footnote w:type="continuationSeparator" w:id="0">
    <w:p w14:paraId="58507F99" w14:textId="77777777" w:rsidR="00F44BAD" w:rsidRDefault="00F44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6EF9"/>
      </v:shape>
    </w:pict>
  </w:numPicBullet>
  <w:abstractNum w:abstractNumId="0" w15:restartNumberingAfterBreak="0">
    <w:nsid w:val="8C1D6F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23B39"/>
    <w:multiLevelType w:val="hybridMultilevel"/>
    <w:tmpl w:val="2A6CC182"/>
    <w:lvl w:ilvl="0" w:tplc="65B42008">
      <w:start w:val="2"/>
      <w:numFmt w:val="bullet"/>
      <w:lvlText w:val="•"/>
      <w:lvlJc w:val="left"/>
      <w:pPr>
        <w:ind w:left="108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035178F"/>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91566"/>
    <w:multiLevelType w:val="hybridMultilevel"/>
    <w:tmpl w:val="21365B8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2134E44"/>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255DB6"/>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C3C4D"/>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8C2E02"/>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BB315D"/>
    <w:multiLevelType w:val="hybridMultilevel"/>
    <w:tmpl w:val="CF4E8F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5A6595E"/>
    <w:multiLevelType w:val="multilevel"/>
    <w:tmpl w:val="7BC0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FB22C4"/>
    <w:multiLevelType w:val="hybridMultilevel"/>
    <w:tmpl w:val="03A29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5FE0B15"/>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1F0393"/>
    <w:multiLevelType w:val="hybridMultilevel"/>
    <w:tmpl w:val="E8EAFB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6B44F1D"/>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B578BB"/>
    <w:multiLevelType w:val="hybridMultilevel"/>
    <w:tmpl w:val="DEB8D1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06CB4A54"/>
    <w:multiLevelType w:val="multilevel"/>
    <w:tmpl w:val="9E06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7A0673"/>
    <w:multiLevelType w:val="multilevel"/>
    <w:tmpl w:val="3B32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81231F"/>
    <w:multiLevelType w:val="hybridMultilevel"/>
    <w:tmpl w:val="078853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07981093"/>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F3247F"/>
    <w:multiLevelType w:val="hybridMultilevel"/>
    <w:tmpl w:val="F244CE44"/>
    <w:lvl w:ilvl="0" w:tplc="BC72EA52">
      <w:start w:val="2"/>
      <w:numFmt w:val="bullet"/>
      <w:lvlText w:val="•"/>
      <w:lvlJc w:val="left"/>
      <w:pPr>
        <w:ind w:left="108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08903AA1"/>
    <w:multiLevelType w:val="multilevel"/>
    <w:tmpl w:val="D374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BC532A"/>
    <w:multiLevelType w:val="hybridMultilevel"/>
    <w:tmpl w:val="8F1242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08DF0975"/>
    <w:multiLevelType w:val="multilevel"/>
    <w:tmpl w:val="DE72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E44752"/>
    <w:multiLevelType w:val="hybridMultilevel"/>
    <w:tmpl w:val="D4485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0A3F36AD"/>
    <w:multiLevelType w:val="hybridMultilevel"/>
    <w:tmpl w:val="5F467F3A"/>
    <w:lvl w:ilvl="0" w:tplc="59E05A7E">
      <w:start w:val="1"/>
      <w:numFmt w:val="bullet"/>
      <w:lvlText w:val=""/>
      <w:lvlJc w:val="left"/>
      <w:pPr>
        <w:ind w:left="360" w:hanging="360"/>
      </w:pPr>
      <w:rPr>
        <w:rFonts w:ascii="Symbol" w:hAnsi="Symbol" w:hint="default"/>
      </w:rPr>
    </w:lvl>
    <w:lvl w:ilvl="1" w:tplc="1F4C1F1A">
      <w:start w:val="1"/>
      <w:numFmt w:val="bullet"/>
      <w:lvlText w:val="o"/>
      <w:lvlJc w:val="left"/>
      <w:pPr>
        <w:ind w:left="1080" w:hanging="360"/>
      </w:pPr>
      <w:rPr>
        <w:rFonts w:ascii="Courier New" w:hAnsi="Courier New" w:hint="default"/>
      </w:rPr>
    </w:lvl>
    <w:lvl w:ilvl="2" w:tplc="785C02D8">
      <w:start w:val="1"/>
      <w:numFmt w:val="bullet"/>
      <w:lvlText w:val=""/>
      <w:lvlJc w:val="left"/>
      <w:pPr>
        <w:ind w:left="1800" w:hanging="360"/>
      </w:pPr>
      <w:rPr>
        <w:rFonts w:ascii="Wingdings" w:hAnsi="Wingdings" w:hint="default"/>
      </w:rPr>
    </w:lvl>
    <w:lvl w:ilvl="3" w:tplc="75B2CC18">
      <w:start w:val="1"/>
      <w:numFmt w:val="bullet"/>
      <w:lvlText w:val=""/>
      <w:lvlJc w:val="left"/>
      <w:pPr>
        <w:ind w:left="2520" w:hanging="360"/>
      </w:pPr>
      <w:rPr>
        <w:rFonts w:ascii="Symbol" w:hAnsi="Symbol" w:hint="default"/>
      </w:rPr>
    </w:lvl>
    <w:lvl w:ilvl="4" w:tplc="4948CF60">
      <w:start w:val="1"/>
      <w:numFmt w:val="bullet"/>
      <w:lvlText w:val="o"/>
      <w:lvlJc w:val="left"/>
      <w:pPr>
        <w:ind w:left="3240" w:hanging="360"/>
      </w:pPr>
      <w:rPr>
        <w:rFonts w:ascii="Courier New" w:hAnsi="Courier New" w:hint="default"/>
      </w:rPr>
    </w:lvl>
    <w:lvl w:ilvl="5" w:tplc="309053EC">
      <w:start w:val="1"/>
      <w:numFmt w:val="bullet"/>
      <w:lvlText w:val=""/>
      <w:lvlJc w:val="left"/>
      <w:pPr>
        <w:ind w:left="3960" w:hanging="360"/>
      </w:pPr>
      <w:rPr>
        <w:rFonts w:ascii="Wingdings" w:hAnsi="Wingdings" w:hint="default"/>
      </w:rPr>
    </w:lvl>
    <w:lvl w:ilvl="6" w:tplc="059472C2">
      <w:start w:val="1"/>
      <w:numFmt w:val="bullet"/>
      <w:lvlText w:val=""/>
      <w:lvlJc w:val="left"/>
      <w:pPr>
        <w:ind w:left="4680" w:hanging="360"/>
      </w:pPr>
      <w:rPr>
        <w:rFonts w:ascii="Symbol" w:hAnsi="Symbol" w:hint="default"/>
      </w:rPr>
    </w:lvl>
    <w:lvl w:ilvl="7" w:tplc="D8CEF9B6">
      <w:start w:val="1"/>
      <w:numFmt w:val="bullet"/>
      <w:lvlText w:val="o"/>
      <w:lvlJc w:val="left"/>
      <w:pPr>
        <w:ind w:left="5400" w:hanging="360"/>
      </w:pPr>
      <w:rPr>
        <w:rFonts w:ascii="Courier New" w:hAnsi="Courier New" w:hint="default"/>
      </w:rPr>
    </w:lvl>
    <w:lvl w:ilvl="8" w:tplc="6ADC0D84">
      <w:start w:val="1"/>
      <w:numFmt w:val="bullet"/>
      <w:lvlText w:val=""/>
      <w:lvlJc w:val="left"/>
      <w:pPr>
        <w:ind w:left="6120" w:hanging="360"/>
      </w:pPr>
      <w:rPr>
        <w:rFonts w:ascii="Wingdings" w:hAnsi="Wingdings" w:hint="default"/>
      </w:rPr>
    </w:lvl>
  </w:abstractNum>
  <w:abstractNum w:abstractNumId="25" w15:restartNumberingAfterBreak="0">
    <w:nsid w:val="0A896F8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B451727"/>
    <w:multiLevelType w:val="hybridMultilevel"/>
    <w:tmpl w:val="24D6695C"/>
    <w:lvl w:ilvl="0" w:tplc="FFFFFFFF">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C4C6B20"/>
    <w:multiLevelType w:val="hybridMultilevel"/>
    <w:tmpl w:val="F626C3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0D342BDD"/>
    <w:multiLevelType w:val="multilevel"/>
    <w:tmpl w:val="E62C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3C7446"/>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407B3E"/>
    <w:multiLevelType w:val="hybridMultilevel"/>
    <w:tmpl w:val="B6740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0D645EC5"/>
    <w:multiLevelType w:val="hybridMultilevel"/>
    <w:tmpl w:val="CE147B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0D663F8A"/>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087D22"/>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0BB048"/>
    <w:multiLevelType w:val="hybridMultilevel"/>
    <w:tmpl w:val="68889B3A"/>
    <w:lvl w:ilvl="0" w:tplc="76C4AEE0">
      <w:start w:val="1"/>
      <w:numFmt w:val="bullet"/>
      <w:lvlText w:val=""/>
      <w:lvlJc w:val="left"/>
      <w:pPr>
        <w:ind w:left="720" w:hanging="360"/>
      </w:pPr>
      <w:rPr>
        <w:rFonts w:ascii="Symbol" w:hAnsi="Symbol" w:hint="default"/>
      </w:rPr>
    </w:lvl>
    <w:lvl w:ilvl="1" w:tplc="49B06C4A">
      <w:start w:val="1"/>
      <w:numFmt w:val="bullet"/>
      <w:lvlText w:val="o"/>
      <w:lvlJc w:val="left"/>
      <w:pPr>
        <w:ind w:left="1440" w:hanging="360"/>
      </w:pPr>
      <w:rPr>
        <w:rFonts w:ascii="Courier New" w:hAnsi="Courier New" w:hint="default"/>
      </w:rPr>
    </w:lvl>
    <w:lvl w:ilvl="2" w:tplc="BEBCE912">
      <w:start w:val="1"/>
      <w:numFmt w:val="bullet"/>
      <w:lvlText w:val=""/>
      <w:lvlJc w:val="left"/>
      <w:pPr>
        <w:ind w:left="2160" w:hanging="360"/>
      </w:pPr>
      <w:rPr>
        <w:rFonts w:ascii="Wingdings" w:hAnsi="Wingdings" w:hint="default"/>
      </w:rPr>
    </w:lvl>
    <w:lvl w:ilvl="3" w:tplc="09F65C2C">
      <w:start w:val="1"/>
      <w:numFmt w:val="bullet"/>
      <w:lvlText w:val=""/>
      <w:lvlJc w:val="left"/>
      <w:pPr>
        <w:ind w:left="2880" w:hanging="360"/>
      </w:pPr>
      <w:rPr>
        <w:rFonts w:ascii="Symbol" w:hAnsi="Symbol" w:hint="default"/>
      </w:rPr>
    </w:lvl>
    <w:lvl w:ilvl="4" w:tplc="9B3A9A58">
      <w:start w:val="1"/>
      <w:numFmt w:val="bullet"/>
      <w:lvlText w:val="o"/>
      <w:lvlJc w:val="left"/>
      <w:pPr>
        <w:ind w:left="3600" w:hanging="360"/>
      </w:pPr>
      <w:rPr>
        <w:rFonts w:ascii="Courier New" w:hAnsi="Courier New" w:hint="default"/>
      </w:rPr>
    </w:lvl>
    <w:lvl w:ilvl="5" w:tplc="A19C603A">
      <w:start w:val="1"/>
      <w:numFmt w:val="bullet"/>
      <w:lvlText w:val=""/>
      <w:lvlJc w:val="left"/>
      <w:pPr>
        <w:ind w:left="4320" w:hanging="360"/>
      </w:pPr>
      <w:rPr>
        <w:rFonts w:ascii="Wingdings" w:hAnsi="Wingdings" w:hint="default"/>
      </w:rPr>
    </w:lvl>
    <w:lvl w:ilvl="6" w:tplc="EB887948">
      <w:start w:val="1"/>
      <w:numFmt w:val="bullet"/>
      <w:lvlText w:val=""/>
      <w:lvlJc w:val="left"/>
      <w:pPr>
        <w:ind w:left="5040" w:hanging="360"/>
      </w:pPr>
      <w:rPr>
        <w:rFonts w:ascii="Symbol" w:hAnsi="Symbol" w:hint="default"/>
      </w:rPr>
    </w:lvl>
    <w:lvl w:ilvl="7" w:tplc="4308F402">
      <w:start w:val="1"/>
      <w:numFmt w:val="bullet"/>
      <w:lvlText w:val="o"/>
      <w:lvlJc w:val="left"/>
      <w:pPr>
        <w:ind w:left="5760" w:hanging="360"/>
      </w:pPr>
      <w:rPr>
        <w:rFonts w:ascii="Courier New" w:hAnsi="Courier New" w:hint="default"/>
      </w:rPr>
    </w:lvl>
    <w:lvl w:ilvl="8" w:tplc="B952257A">
      <w:start w:val="1"/>
      <w:numFmt w:val="bullet"/>
      <w:lvlText w:val=""/>
      <w:lvlJc w:val="left"/>
      <w:pPr>
        <w:ind w:left="6480" w:hanging="360"/>
      </w:pPr>
      <w:rPr>
        <w:rFonts w:ascii="Wingdings" w:hAnsi="Wingdings" w:hint="default"/>
      </w:rPr>
    </w:lvl>
  </w:abstractNum>
  <w:abstractNum w:abstractNumId="35" w15:restartNumberingAfterBreak="0">
    <w:nsid w:val="0E2A1526"/>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549F9F"/>
    <w:multiLevelType w:val="hybridMultilevel"/>
    <w:tmpl w:val="24680326"/>
    <w:lvl w:ilvl="0" w:tplc="127A3AA6">
      <w:start w:val="1"/>
      <w:numFmt w:val="bullet"/>
      <w:lvlText w:val=""/>
      <w:lvlJc w:val="left"/>
      <w:pPr>
        <w:ind w:left="360" w:hanging="360"/>
      </w:pPr>
      <w:rPr>
        <w:rFonts w:ascii="Symbol" w:hAnsi="Symbol" w:hint="default"/>
      </w:rPr>
    </w:lvl>
    <w:lvl w:ilvl="1" w:tplc="57908F74">
      <w:start w:val="1"/>
      <w:numFmt w:val="bullet"/>
      <w:lvlText w:val="o"/>
      <w:lvlJc w:val="left"/>
      <w:pPr>
        <w:ind w:left="1080" w:hanging="360"/>
      </w:pPr>
      <w:rPr>
        <w:rFonts w:ascii="Courier New" w:hAnsi="Courier New" w:hint="default"/>
      </w:rPr>
    </w:lvl>
    <w:lvl w:ilvl="2" w:tplc="F47AB082">
      <w:start w:val="1"/>
      <w:numFmt w:val="bullet"/>
      <w:lvlText w:val=""/>
      <w:lvlJc w:val="left"/>
      <w:pPr>
        <w:ind w:left="1800" w:hanging="360"/>
      </w:pPr>
      <w:rPr>
        <w:rFonts w:ascii="Wingdings" w:hAnsi="Wingdings" w:hint="default"/>
      </w:rPr>
    </w:lvl>
    <w:lvl w:ilvl="3" w:tplc="06C4EBE4">
      <w:start w:val="1"/>
      <w:numFmt w:val="bullet"/>
      <w:lvlText w:val=""/>
      <w:lvlJc w:val="left"/>
      <w:pPr>
        <w:ind w:left="2520" w:hanging="360"/>
      </w:pPr>
      <w:rPr>
        <w:rFonts w:ascii="Symbol" w:hAnsi="Symbol" w:hint="default"/>
      </w:rPr>
    </w:lvl>
    <w:lvl w:ilvl="4" w:tplc="298AE180">
      <w:start w:val="1"/>
      <w:numFmt w:val="bullet"/>
      <w:lvlText w:val="o"/>
      <w:lvlJc w:val="left"/>
      <w:pPr>
        <w:ind w:left="3240" w:hanging="360"/>
      </w:pPr>
      <w:rPr>
        <w:rFonts w:ascii="Courier New" w:hAnsi="Courier New" w:hint="default"/>
      </w:rPr>
    </w:lvl>
    <w:lvl w:ilvl="5" w:tplc="ACA6CF46">
      <w:start w:val="1"/>
      <w:numFmt w:val="bullet"/>
      <w:lvlText w:val=""/>
      <w:lvlJc w:val="left"/>
      <w:pPr>
        <w:ind w:left="3960" w:hanging="360"/>
      </w:pPr>
      <w:rPr>
        <w:rFonts w:ascii="Wingdings" w:hAnsi="Wingdings" w:hint="default"/>
      </w:rPr>
    </w:lvl>
    <w:lvl w:ilvl="6" w:tplc="280A8384">
      <w:start w:val="1"/>
      <w:numFmt w:val="bullet"/>
      <w:lvlText w:val=""/>
      <w:lvlJc w:val="left"/>
      <w:pPr>
        <w:ind w:left="4680" w:hanging="360"/>
      </w:pPr>
      <w:rPr>
        <w:rFonts w:ascii="Symbol" w:hAnsi="Symbol" w:hint="default"/>
      </w:rPr>
    </w:lvl>
    <w:lvl w:ilvl="7" w:tplc="F0E66092">
      <w:start w:val="1"/>
      <w:numFmt w:val="bullet"/>
      <w:lvlText w:val="o"/>
      <w:lvlJc w:val="left"/>
      <w:pPr>
        <w:ind w:left="5400" w:hanging="360"/>
      </w:pPr>
      <w:rPr>
        <w:rFonts w:ascii="Courier New" w:hAnsi="Courier New" w:hint="default"/>
      </w:rPr>
    </w:lvl>
    <w:lvl w:ilvl="8" w:tplc="566A7A62">
      <w:start w:val="1"/>
      <w:numFmt w:val="bullet"/>
      <w:lvlText w:val=""/>
      <w:lvlJc w:val="left"/>
      <w:pPr>
        <w:ind w:left="6120" w:hanging="360"/>
      </w:pPr>
      <w:rPr>
        <w:rFonts w:ascii="Wingdings" w:hAnsi="Wingdings" w:hint="default"/>
      </w:rPr>
    </w:lvl>
  </w:abstractNum>
  <w:abstractNum w:abstractNumId="37" w15:restartNumberingAfterBreak="0">
    <w:nsid w:val="0FFE243E"/>
    <w:multiLevelType w:val="hybridMultilevel"/>
    <w:tmpl w:val="1884DD82"/>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8" w15:restartNumberingAfterBreak="0">
    <w:nsid w:val="10C205E8"/>
    <w:multiLevelType w:val="hybridMultilevel"/>
    <w:tmpl w:val="0714081E"/>
    <w:lvl w:ilvl="0" w:tplc="240A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11CE8E9E"/>
    <w:multiLevelType w:val="hybridMultilevel"/>
    <w:tmpl w:val="BF64047C"/>
    <w:lvl w:ilvl="0" w:tplc="40988E66">
      <w:start w:val="1"/>
      <w:numFmt w:val="bullet"/>
      <w:lvlText w:val=""/>
      <w:lvlJc w:val="left"/>
      <w:pPr>
        <w:ind w:left="360" w:hanging="360"/>
      </w:pPr>
      <w:rPr>
        <w:rFonts w:ascii="Symbol" w:hAnsi="Symbol" w:hint="default"/>
      </w:rPr>
    </w:lvl>
    <w:lvl w:ilvl="1" w:tplc="438EFD4E">
      <w:start w:val="1"/>
      <w:numFmt w:val="bullet"/>
      <w:lvlText w:val="o"/>
      <w:lvlJc w:val="left"/>
      <w:pPr>
        <w:ind w:left="1080" w:hanging="360"/>
      </w:pPr>
      <w:rPr>
        <w:rFonts w:ascii="Courier New" w:hAnsi="Courier New" w:hint="default"/>
      </w:rPr>
    </w:lvl>
    <w:lvl w:ilvl="2" w:tplc="4380EF8E">
      <w:start w:val="1"/>
      <w:numFmt w:val="bullet"/>
      <w:lvlText w:val=""/>
      <w:lvlJc w:val="left"/>
      <w:pPr>
        <w:ind w:left="1800" w:hanging="360"/>
      </w:pPr>
      <w:rPr>
        <w:rFonts w:ascii="Wingdings" w:hAnsi="Wingdings" w:hint="default"/>
      </w:rPr>
    </w:lvl>
    <w:lvl w:ilvl="3" w:tplc="B5063C2A">
      <w:start w:val="1"/>
      <w:numFmt w:val="bullet"/>
      <w:lvlText w:val=""/>
      <w:lvlJc w:val="left"/>
      <w:pPr>
        <w:ind w:left="2520" w:hanging="360"/>
      </w:pPr>
      <w:rPr>
        <w:rFonts w:ascii="Symbol" w:hAnsi="Symbol" w:hint="default"/>
      </w:rPr>
    </w:lvl>
    <w:lvl w:ilvl="4" w:tplc="920EC114">
      <w:start w:val="1"/>
      <w:numFmt w:val="bullet"/>
      <w:lvlText w:val="o"/>
      <w:lvlJc w:val="left"/>
      <w:pPr>
        <w:ind w:left="3240" w:hanging="360"/>
      </w:pPr>
      <w:rPr>
        <w:rFonts w:ascii="Courier New" w:hAnsi="Courier New" w:hint="default"/>
      </w:rPr>
    </w:lvl>
    <w:lvl w:ilvl="5" w:tplc="D69CCFAE">
      <w:start w:val="1"/>
      <w:numFmt w:val="bullet"/>
      <w:lvlText w:val=""/>
      <w:lvlJc w:val="left"/>
      <w:pPr>
        <w:ind w:left="3960" w:hanging="360"/>
      </w:pPr>
      <w:rPr>
        <w:rFonts w:ascii="Wingdings" w:hAnsi="Wingdings" w:hint="default"/>
      </w:rPr>
    </w:lvl>
    <w:lvl w:ilvl="6" w:tplc="066C9EB0">
      <w:start w:val="1"/>
      <w:numFmt w:val="bullet"/>
      <w:lvlText w:val=""/>
      <w:lvlJc w:val="left"/>
      <w:pPr>
        <w:ind w:left="4680" w:hanging="360"/>
      </w:pPr>
      <w:rPr>
        <w:rFonts w:ascii="Symbol" w:hAnsi="Symbol" w:hint="default"/>
      </w:rPr>
    </w:lvl>
    <w:lvl w:ilvl="7" w:tplc="32AEA436">
      <w:start w:val="1"/>
      <w:numFmt w:val="bullet"/>
      <w:lvlText w:val="o"/>
      <w:lvlJc w:val="left"/>
      <w:pPr>
        <w:ind w:left="5400" w:hanging="360"/>
      </w:pPr>
      <w:rPr>
        <w:rFonts w:ascii="Courier New" w:hAnsi="Courier New" w:hint="default"/>
      </w:rPr>
    </w:lvl>
    <w:lvl w:ilvl="8" w:tplc="40F450D4">
      <w:start w:val="1"/>
      <w:numFmt w:val="bullet"/>
      <w:lvlText w:val=""/>
      <w:lvlJc w:val="left"/>
      <w:pPr>
        <w:ind w:left="6120" w:hanging="360"/>
      </w:pPr>
      <w:rPr>
        <w:rFonts w:ascii="Wingdings" w:hAnsi="Wingdings" w:hint="default"/>
      </w:rPr>
    </w:lvl>
  </w:abstractNum>
  <w:abstractNum w:abstractNumId="40" w15:restartNumberingAfterBreak="0">
    <w:nsid w:val="120752AF"/>
    <w:multiLevelType w:val="multilevel"/>
    <w:tmpl w:val="A652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9A5776"/>
    <w:multiLevelType w:val="multilevel"/>
    <w:tmpl w:val="5994DC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6E09A1"/>
    <w:multiLevelType w:val="hybridMultilevel"/>
    <w:tmpl w:val="4D8A3FA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3" w15:restartNumberingAfterBreak="0">
    <w:nsid w:val="13945AAC"/>
    <w:multiLevelType w:val="hybridMultilevel"/>
    <w:tmpl w:val="1DCEE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139F614D"/>
    <w:multiLevelType w:val="hybridMultilevel"/>
    <w:tmpl w:val="1AB4DB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14290EE6"/>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104259"/>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70261B"/>
    <w:multiLevelType w:val="multilevel"/>
    <w:tmpl w:val="2A78A020"/>
    <w:lvl w:ilvl="0">
      <w:start w:val="1"/>
      <w:numFmt w:val="bullet"/>
      <w:pStyle w:val="Ttulo2"/>
      <w:lvlText w:val="●"/>
      <w:lvlJc w:val="left"/>
      <w:pPr>
        <w:ind w:left="720" w:hanging="360"/>
      </w:pPr>
      <w:rPr>
        <w:u w:val="none"/>
      </w:rPr>
    </w:lvl>
    <w:lvl w:ilvl="1">
      <w:start w:val="1"/>
      <w:numFmt w:val="bullet"/>
      <w:pStyle w:val="Ttulo3"/>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5BC7042"/>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515E7F"/>
    <w:multiLevelType w:val="hybridMultilevel"/>
    <w:tmpl w:val="CB9800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17025B8F"/>
    <w:multiLevelType w:val="hybridMultilevel"/>
    <w:tmpl w:val="91FE62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174E3E57"/>
    <w:multiLevelType w:val="hybridMultilevel"/>
    <w:tmpl w:val="5F025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181D3461"/>
    <w:multiLevelType w:val="hybridMultilevel"/>
    <w:tmpl w:val="01AC8C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182F7383"/>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8DA1BD7"/>
    <w:multiLevelType w:val="hybridMultilevel"/>
    <w:tmpl w:val="6632E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18DC55F2"/>
    <w:multiLevelType w:val="multilevel"/>
    <w:tmpl w:val="BF42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CD0267"/>
    <w:multiLevelType w:val="hybridMultilevel"/>
    <w:tmpl w:val="F6385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1ADD4E89"/>
    <w:multiLevelType w:val="hybridMultilevel"/>
    <w:tmpl w:val="272C26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1AED36A7"/>
    <w:multiLevelType w:val="hybridMultilevel"/>
    <w:tmpl w:val="A56483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1C9368A8"/>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CCF645F"/>
    <w:multiLevelType w:val="hybridMultilevel"/>
    <w:tmpl w:val="A8600B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1" w15:restartNumberingAfterBreak="0">
    <w:nsid w:val="1D4E5DB4"/>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E45041F"/>
    <w:multiLevelType w:val="hybridMultilevel"/>
    <w:tmpl w:val="9964F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1E6A0F44"/>
    <w:multiLevelType w:val="hybridMultilevel"/>
    <w:tmpl w:val="A268E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1E770422"/>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EBF355B"/>
    <w:multiLevelType w:val="multilevel"/>
    <w:tmpl w:val="4A9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FB3415"/>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F1D54AE"/>
    <w:multiLevelType w:val="hybridMultilevel"/>
    <w:tmpl w:val="A3906B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1FEA1703"/>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03E209D"/>
    <w:multiLevelType w:val="hybridMultilevel"/>
    <w:tmpl w:val="D1261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205501C7"/>
    <w:multiLevelType w:val="hybridMultilevel"/>
    <w:tmpl w:val="D4BA9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213F1B9E"/>
    <w:multiLevelType w:val="hybridMultilevel"/>
    <w:tmpl w:val="49EC34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2" w15:restartNumberingAfterBreak="0">
    <w:nsid w:val="21FF5BD5"/>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3790230"/>
    <w:multiLevelType w:val="multilevel"/>
    <w:tmpl w:val="55EC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246F0264"/>
    <w:multiLevelType w:val="hybridMultilevel"/>
    <w:tmpl w:val="A7A28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25AA1B83"/>
    <w:multiLevelType w:val="hybridMultilevel"/>
    <w:tmpl w:val="73609548"/>
    <w:lvl w:ilvl="0" w:tplc="24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76" w15:restartNumberingAfterBreak="0">
    <w:nsid w:val="25BD792A"/>
    <w:multiLevelType w:val="hybridMultilevel"/>
    <w:tmpl w:val="41A6CA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26FB1A81"/>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6FE0599"/>
    <w:multiLevelType w:val="multilevel"/>
    <w:tmpl w:val="E2C2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724BBF8"/>
    <w:multiLevelType w:val="multilevel"/>
    <w:tmpl w:val="AAD09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27A819AF"/>
    <w:multiLevelType w:val="hybridMultilevel"/>
    <w:tmpl w:val="E2E4F5B0"/>
    <w:lvl w:ilvl="0" w:tplc="BC72EA52">
      <w:start w:val="2"/>
      <w:numFmt w:val="bullet"/>
      <w:lvlText w:val="•"/>
      <w:lvlJc w:val="left"/>
      <w:pPr>
        <w:ind w:left="108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280F7E62"/>
    <w:multiLevelType w:val="multilevel"/>
    <w:tmpl w:val="A9CC8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9C0621"/>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AFD601F"/>
    <w:multiLevelType w:val="multilevel"/>
    <w:tmpl w:val="94A6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B145A51"/>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B2B3ED0"/>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787BDA"/>
    <w:multiLevelType w:val="hybridMultilevel"/>
    <w:tmpl w:val="B27252D6"/>
    <w:lvl w:ilvl="0" w:tplc="5D70164A">
      <w:start w:val="1"/>
      <w:numFmt w:val="bullet"/>
      <w:lvlText w:val=""/>
      <w:lvlJc w:val="left"/>
      <w:pPr>
        <w:ind w:left="720" w:hanging="360"/>
      </w:pPr>
      <w:rPr>
        <w:rFonts w:ascii="Symbol" w:hAnsi="Symbol" w:hint="default"/>
      </w:rPr>
    </w:lvl>
    <w:lvl w:ilvl="1" w:tplc="6714F14A">
      <w:start w:val="1"/>
      <w:numFmt w:val="bullet"/>
      <w:lvlText w:val="o"/>
      <w:lvlJc w:val="left"/>
      <w:pPr>
        <w:ind w:left="1440" w:hanging="360"/>
      </w:pPr>
      <w:rPr>
        <w:rFonts w:ascii="Courier New" w:hAnsi="Courier New" w:hint="default"/>
      </w:rPr>
    </w:lvl>
    <w:lvl w:ilvl="2" w:tplc="2F64687E">
      <w:start w:val="1"/>
      <w:numFmt w:val="bullet"/>
      <w:lvlText w:val=""/>
      <w:lvlJc w:val="left"/>
      <w:pPr>
        <w:ind w:left="2160" w:hanging="360"/>
      </w:pPr>
      <w:rPr>
        <w:rFonts w:ascii="Wingdings" w:hAnsi="Wingdings" w:hint="default"/>
      </w:rPr>
    </w:lvl>
    <w:lvl w:ilvl="3" w:tplc="2C180E6E">
      <w:start w:val="1"/>
      <w:numFmt w:val="bullet"/>
      <w:lvlText w:val=""/>
      <w:lvlJc w:val="left"/>
      <w:pPr>
        <w:ind w:left="2880" w:hanging="360"/>
      </w:pPr>
      <w:rPr>
        <w:rFonts w:ascii="Symbol" w:hAnsi="Symbol" w:hint="default"/>
      </w:rPr>
    </w:lvl>
    <w:lvl w:ilvl="4" w:tplc="D41265CA">
      <w:start w:val="1"/>
      <w:numFmt w:val="bullet"/>
      <w:lvlText w:val="o"/>
      <w:lvlJc w:val="left"/>
      <w:pPr>
        <w:ind w:left="3600" w:hanging="360"/>
      </w:pPr>
      <w:rPr>
        <w:rFonts w:ascii="Courier New" w:hAnsi="Courier New" w:hint="default"/>
      </w:rPr>
    </w:lvl>
    <w:lvl w:ilvl="5" w:tplc="5EF0B0C2">
      <w:start w:val="1"/>
      <w:numFmt w:val="bullet"/>
      <w:lvlText w:val=""/>
      <w:lvlJc w:val="left"/>
      <w:pPr>
        <w:ind w:left="4320" w:hanging="360"/>
      </w:pPr>
      <w:rPr>
        <w:rFonts w:ascii="Wingdings" w:hAnsi="Wingdings" w:hint="default"/>
      </w:rPr>
    </w:lvl>
    <w:lvl w:ilvl="6" w:tplc="A48C082A">
      <w:start w:val="1"/>
      <w:numFmt w:val="bullet"/>
      <w:lvlText w:val=""/>
      <w:lvlJc w:val="left"/>
      <w:pPr>
        <w:ind w:left="5040" w:hanging="360"/>
      </w:pPr>
      <w:rPr>
        <w:rFonts w:ascii="Symbol" w:hAnsi="Symbol" w:hint="default"/>
      </w:rPr>
    </w:lvl>
    <w:lvl w:ilvl="7" w:tplc="B3D45C52">
      <w:start w:val="1"/>
      <w:numFmt w:val="bullet"/>
      <w:lvlText w:val="o"/>
      <w:lvlJc w:val="left"/>
      <w:pPr>
        <w:ind w:left="5760" w:hanging="360"/>
      </w:pPr>
      <w:rPr>
        <w:rFonts w:ascii="Courier New" w:hAnsi="Courier New" w:hint="default"/>
      </w:rPr>
    </w:lvl>
    <w:lvl w:ilvl="8" w:tplc="4D6A643C">
      <w:start w:val="1"/>
      <w:numFmt w:val="bullet"/>
      <w:lvlText w:val=""/>
      <w:lvlJc w:val="left"/>
      <w:pPr>
        <w:ind w:left="6480" w:hanging="360"/>
      </w:pPr>
      <w:rPr>
        <w:rFonts w:ascii="Wingdings" w:hAnsi="Wingdings" w:hint="default"/>
      </w:rPr>
    </w:lvl>
  </w:abstractNum>
  <w:abstractNum w:abstractNumId="87" w15:restartNumberingAfterBreak="0">
    <w:nsid w:val="2C66721D"/>
    <w:multiLevelType w:val="hybridMultilevel"/>
    <w:tmpl w:val="CFBCF35E"/>
    <w:lvl w:ilvl="0" w:tplc="240A0001">
      <w:start w:val="1"/>
      <w:numFmt w:val="bullet"/>
      <w:lvlText w:val=""/>
      <w:lvlJc w:val="left"/>
      <w:pPr>
        <w:ind w:left="720" w:hanging="360"/>
      </w:pPr>
      <w:rPr>
        <w:rFonts w:ascii="Symbol" w:hAnsi="Symbol" w:hint="default"/>
      </w:rPr>
    </w:lvl>
    <w:lvl w:ilvl="1" w:tplc="F26EEE88">
      <w:start w:val="60"/>
      <w:numFmt w:val="bullet"/>
      <w:lvlText w:val="-"/>
      <w:lvlJc w:val="left"/>
      <w:pPr>
        <w:ind w:left="1440" w:hanging="360"/>
      </w:pPr>
      <w:rPr>
        <w:rFonts w:ascii="Arial" w:eastAsia="Arial"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8" w15:restartNumberingAfterBreak="0">
    <w:nsid w:val="2CC06D66"/>
    <w:multiLevelType w:val="hybridMultilevel"/>
    <w:tmpl w:val="F410B9B6"/>
    <w:lvl w:ilvl="0" w:tplc="F87E98D2">
      <w:start w:val="1"/>
      <w:numFmt w:val="bullet"/>
      <w:lvlText w:val=""/>
      <w:lvlJc w:val="left"/>
      <w:pPr>
        <w:ind w:left="360" w:hanging="360"/>
      </w:pPr>
      <w:rPr>
        <w:rFonts w:ascii="Symbol" w:hAnsi="Symbol" w:hint="default"/>
      </w:rPr>
    </w:lvl>
    <w:lvl w:ilvl="1" w:tplc="5936E4B8">
      <w:start w:val="1"/>
      <w:numFmt w:val="bullet"/>
      <w:lvlText w:val="o"/>
      <w:lvlJc w:val="left"/>
      <w:pPr>
        <w:ind w:left="1080" w:hanging="360"/>
      </w:pPr>
      <w:rPr>
        <w:rFonts w:ascii="Courier New" w:hAnsi="Courier New" w:hint="default"/>
      </w:rPr>
    </w:lvl>
    <w:lvl w:ilvl="2" w:tplc="F7143D38">
      <w:start w:val="1"/>
      <w:numFmt w:val="bullet"/>
      <w:lvlText w:val=""/>
      <w:lvlJc w:val="left"/>
      <w:pPr>
        <w:ind w:left="1800" w:hanging="360"/>
      </w:pPr>
      <w:rPr>
        <w:rFonts w:ascii="Wingdings" w:hAnsi="Wingdings" w:hint="default"/>
      </w:rPr>
    </w:lvl>
    <w:lvl w:ilvl="3" w:tplc="02D640D6">
      <w:start w:val="1"/>
      <w:numFmt w:val="bullet"/>
      <w:lvlText w:val=""/>
      <w:lvlJc w:val="left"/>
      <w:pPr>
        <w:ind w:left="2520" w:hanging="360"/>
      </w:pPr>
      <w:rPr>
        <w:rFonts w:ascii="Symbol" w:hAnsi="Symbol" w:hint="default"/>
      </w:rPr>
    </w:lvl>
    <w:lvl w:ilvl="4" w:tplc="E56AA456">
      <w:start w:val="1"/>
      <w:numFmt w:val="bullet"/>
      <w:lvlText w:val="o"/>
      <w:lvlJc w:val="left"/>
      <w:pPr>
        <w:ind w:left="3240" w:hanging="360"/>
      </w:pPr>
      <w:rPr>
        <w:rFonts w:ascii="Courier New" w:hAnsi="Courier New" w:hint="default"/>
      </w:rPr>
    </w:lvl>
    <w:lvl w:ilvl="5" w:tplc="F0268FE4">
      <w:start w:val="1"/>
      <w:numFmt w:val="bullet"/>
      <w:lvlText w:val=""/>
      <w:lvlJc w:val="left"/>
      <w:pPr>
        <w:ind w:left="3960" w:hanging="360"/>
      </w:pPr>
      <w:rPr>
        <w:rFonts w:ascii="Wingdings" w:hAnsi="Wingdings" w:hint="default"/>
      </w:rPr>
    </w:lvl>
    <w:lvl w:ilvl="6" w:tplc="87ECEA2E">
      <w:start w:val="1"/>
      <w:numFmt w:val="bullet"/>
      <w:lvlText w:val=""/>
      <w:lvlJc w:val="left"/>
      <w:pPr>
        <w:ind w:left="4680" w:hanging="360"/>
      </w:pPr>
      <w:rPr>
        <w:rFonts w:ascii="Symbol" w:hAnsi="Symbol" w:hint="default"/>
      </w:rPr>
    </w:lvl>
    <w:lvl w:ilvl="7" w:tplc="6352A8F8">
      <w:start w:val="1"/>
      <w:numFmt w:val="bullet"/>
      <w:lvlText w:val="o"/>
      <w:lvlJc w:val="left"/>
      <w:pPr>
        <w:ind w:left="5400" w:hanging="360"/>
      </w:pPr>
      <w:rPr>
        <w:rFonts w:ascii="Courier New" w:hAnsi="Courier New" w:hint="default"/>
      </w:rPr>
    </w:lvl>
    <w:lvl w:ilvl="8" w:tplc="E5265FA2">
      <w:start w:val="1"/>
      <w:numFmt w:val="bullet"/>
      <w:lvlText w:val=""/>
      <w:lvlJc w:val="left"/>
      <w:pPr>
        <w:ind w:left="6120" w:hanging="360"/>
      </w:pPr>
      <w:rPr>
        <w:rFonts w:ascii="Wingdings" w:hAnsi="Wingdings" w:hint="default"/>
      </w:rPr>
    </w:lvl>
  </w:abstractNum>
  <w:abstractNum w:abstractNumId="89" w15:restartNumberingAfterBreak="0">
    <w:nsid w:val="2D920252"/>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D932407"/>
    <w:multiLevelType w:val="hybridMultilevel"/>
    <w:tmpl w:val="B89243C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1" w15:restartNumberingAfterBreak="0">
    <w:nsid w:val="2DEC0272"/>
    <w:multiLevelType w:val="hybridMultilevel"/>
    <w:tmpl w:val="41027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2EE70B65"/>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03B7AE5"/>
    <w:multiLevelType w:val="hybridMultilevel"/>
    <w:tmpl w:val="C5C22F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306C607F"/>
    <w:multiLevelType w:val="hybridMultilevel"/>
    <w:tmpl w:val="64FC6E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5" w15:restartNumberingAfterBreak="0">
    <w:nsid w:val="311D3ADC"/>
    <w:multiLevelType w:val="hybridMultilevel"/>
    <w:tmpl w:val="2DFA3FDC"/>
    <w:lvl w:ilvl="0" w:tplc="5F628E96">
      <w:start w:val="1"/>
      <w:numFmt w:val="bullet"/>
      <w:lvlText w:val=""/>
      <w:lvlJc w:val="left"/>
      <w:pPr>
        <w:ind w:left="360" w:hanging="360"/>
      </w:pPr>
      <w:rPr>
        <w:rFonts w:ascii="Symbol" w:hAnsi="Symbol" w:hint="default"/>
      </w:rPr>
    </w:lvl>
    <w:lvl w:ilvl="1" w:tplc="823E1DF2">
      <w:start w:val="1"/>
      <w:numFmt w:val="bullet"/>
      <w:lvlText w:val="o"/>
      <w:lvlJc w:val="left"/>
      <w:pPr>
        <w:ind w:left="1080" w:hanging="360"/>
      </w:pPr>
      <w:rPr>
        <w:rFonts w:ascii="Courier New" w:hAnsi="Courier New" w:hint="default"/>
      </w:rPr>
    </w:lvl>
    <w:lvl w:ilvl="2" w:tplc="4864885C">
      <w:start w:val="1"/>
      <w:numFmt w:val="bullet"/>
      <w:lvlText w:val=""/>
      <w:lvlJc w:val="left"/>
      <w:pPr>
        <w:ind w:left="1800" w:hanging="360"/>
      </w:pPr>
      <w:rPr>
        <w:rFonts w:ascii="Wingdings" w:hAnsi="Wingdings" w:hint="default"/>
      </w:rPr>
    </w:lvl>
    <w:lvl w:ilvl="3" w:tplc="B38E0358">
      <w:start w:val="1"/>
      <w:numFmt w:val="bullet"/>
      <w:lvlText w:val=""/>
      <w:lvlJc w:val="left"/>
      <w:pPr>
        <w:ind w:left="2520" w:hanging="360"/>
      </w:pPr>
      <w:rPr>
        <w:rFonts w:ascii="Symbol" w:hAnsi="Symbol" w:hint="default"/>
      </w:rPr>
    </w:lvl>
    <w:lvl w:ilvl="4" w:tplc="9A02AE6C">
      <w:start w:val="1"/>
      <w:numFmt w:val="bullet"/>
      <w:lvlText w:val="o"/>
      <w:lvlJc w:val="left"/>
      <w:pPr>
        <w:ind w:left="3240" w:hanging="360"/>
      </w:pPr>
      <w:rPr>
        <w:rFonts w:ascii="Courier New" w:hAnsi="Courier New" w:hint="default"/>
      </w:rPr>
    </w:lvl>
    <w:lvl w:ilvl="5" w:tplc="E68E731C">
      <w:start w:val="1"/>
      <w:numFmt w:val="bullet"/>
      <w:lvlText w:val=""/>
      <w:lvlJc w:val="left"/>
      <w:pPr>
        <w:ind w:left="3960" w:hanging="360"/>
      </w:pPr>
      <w:rPr>
        <w:rFonts w:ascii="Wingdings" w:hAnsi="Wingdings" w:hint="default"/>
      </w:rPr>
    </w:lvl>
    <w:lvl w:ilvl="6" w:tplc="57CE0DF0">
      <w:start w:val="1"/>
      <w:numFmt w:val="bullet"/>
      <w:lvlText w:val=""/>
      <w:lvlJc w:val="left"/>
      <w:pPr>
        <w:ind w:left="4680" w:hanging="360"/>
      </w:pPr>
      <w:rPr>
        <w:rFonts w:ascii="Symbol" w:hAnsi="Symbol" w:hint="default"/>
      </w:rPr>
    </w:lvl>
    <w:lvl w:ilvl="7" w:tplc="227AFB92">
      <w:start w:val="1"/>
      <w:numFmt w:val="bullet"/>
      <w:lvlText w:val="o"/>
      <w:lvlJc w:val="left"/>
      <w:pPr>
        <w:ind w:left="5400" w:hanging="360"/>
      </w:pPr>
      <w:rPr>
        <w:rFonts w:ascii="Courier New" w:hAnsi="Courier New" w:hint="default"/>
      </w:rPr>
    </w:lvl>
    <w:lvl w:ilvl="8" w:tplc="A65A661A">
      <w:start w:val="1"/>
      <w:numFmt w:val="bullet"/>
      <w:lvlText w:val=""/>
      <w:lvlJc w:val="left"/>
      <w:pPr>
        <w:ind w:left="6120" w:hanging="360"/>
      </w:pPr>
      <w:rPr>
        <w:rFonts w:ascii="Wingdings" w:hAnsi="Wingdings" w:hint="default"/>
      </w:rPr>
    </w:lvl>
  </w:abstractNum>
  <w:abstractNum w:abstractNumId="96" w15:restartNumberingAfterBreak="0">
    <w:nsid w:val="31E613B5"/>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23315B0"/>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28B399F"/>
    <w:multiLevelType w:val="hybridMultilevel"/>
    <w:tmpl w:val="7BF282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9" w15:restartNumberingAfterBreak="0">
    <w:nsid w:val="32AA68EB"/>
    <w:multiLevelType w:val="hybridMultilevel"/>
    <w:tmpl w:val="A20AFD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0" w15:restartNumberingAfterBreak="0">
    <w:nsid w:val="32F89169"/>
    <w:multiLevelType w:val="hybridMultilevel"/>
    <w:tmpl w:val="F69C455C"/>
    <w:lvl w:ilvl="0" w:tplc="4A24D756">
      <w:start w:val="1"/>
      <w:numFmt w:val="bullet"/>
      <w:lvlText w:val=""/>
      <w:lvlJc w:val="left"/>
      <w:pPr>
        <w:ind w:left="360" w:hanging="360"/>
      </w:pPr>
      <w:rPr>
        <w:rFonts w:ascii="Symbol" w:hAnsi="Symbol" w:hint="default"/>
      </w:rPr>
    </w:lvl>
    <w:lvl w:ilvl="1" w:tplc="9D6232E6">
      <w:start w:val="1"/>
      <w:numFmt w:val="bullet"/>
      <w:lvlText w:val="o"/>
      <w:lvlJc w:val="left"/>
      <w:pPr>
        <w:ind w:left="1080" w:hanging="360"/>
      </w:pPr>
      <w:rPr>
        <w:rFonts w:ascii="Courier New" w:hAnsi="Courier New" w:hint="default"/>
      </w:rPr>
    </w:lvl>
    <w:lvl w:ilvl="2" w:tplc="16B8D8AC">
      <w:start w:val="1"/>
      <w:numFmt w:val="bullet"/>
      <w:lvlText w:val=""/>
      <w:lvlJc w:val="left"/>
      <w:pPr>
        <w:ind w:left="1800" w:hanging="360"/>
      </w:pPr>
      <w:rPr>
        <w:rFonts w:ascii="Wingdings" w:hAnsi="Wingdings" w:hint="default"/>
      </w:rPr>
    </w:lvl>
    <w:lvl w:ilvl="3" w:tplc="B62AE0E2">
      <w:start w:val="1"/>
      <w:numFmt w:val="bullet"/>
      <w:lvlText w:val=""/>
      <w:lvlJc w:val="left"/>
      <w:pPr>
        <w:ind w:left="2520" w:hanging="360"/>
      </w:pPr>
      <w:rPr>
        <w:rFonts w:ascii="Symbol" w:hAnsi="Symbol" w:hint="default"/>
      </w:rPr>
    </w:lvl>
    <w:lvl w:ilvl="4" w:tplc="FB323BC0">
      <w:start w:val="1"/>
      <w:numFmt w:val="bullet"/>
      <w:lvlText w:val="o"/>
      <w:lvlJc w:val="left"/>
      <w:pPr>
        <w:ind w:left="3240" w:hanging="360"/>
      </w:pPr>
      <w:rPr>
        <w:rFonts w:ascii="Courier New" w:hAnsi="Courier New" w:hint="default"/>
      </w:rPr>
    </w:lvl>
    <w:lvl w:ilvl="5" w:tplc="7FF077DC">
      <w:start w:val="1"/>
      <w:numFmt w:val="bullet"/>
      <w:lvlText w:val=""/>
      <w:lvlJc w:val="left"/>
      <w:pPr>
        <w:ind w:left="3960" w:hanging="360"/>
      </w:pPr>
      <w:rPr>
        <w:rFonts w:ascii="Wingdings" w:hAnsi="Wingdings" w:hint="default"/>
      </w:rPr>
    </w:lvl>
    <w:lvl w:ilvl="6" w:tplc="A36CFCD2">
      <w:start w:val="1"/>
      <w:numFmt w:val="bullet"/>
      <w:lvlText w:val=""/>
      <w:lvlJc w:val="left"/>
      <w:pPr>
        <w:ind w:left="4680" w:hanging="360"/>
      </w:pPr>
      <w:rPr>
        <w:rFonts w:ascii="Symbol" w:hAnsi="Symbol" w:hint="default"/>
      </w:rPr>
    </w:lvl>
    <w:lvl w:ilvl="7" w:tplc="CA688A64">
      <w:start w:val="1"/>
      <w:numFmt w:val="bullet"/>
      <w:lvlText w:val="o"/>
      <w:lvlJc w:val="left"/>
      <w:pPr>
        <w:ind w:left="5400" w:hanging="360"/>
      </w:pPr>
      <w:rPr>
        <w:rFonts w:ascii="Courier New" w:hAnsi="Courier New" w:hint="default"/>
      </w:rPr>
    </w:lvl>
    <w:lvl w:ilvl="8" w:tplc="CA244664">
      <w:start w:val="1"/>
      <w:numFmt w:val="bullet"/>
      <w:lvlText w:val=""/>
      <w:lvlJc w:val="left"/>
      <w:pPr>
        <w:ind w:left="6120" w:hanging="360"/>
      </w:pPr>
      <w:rPr>
        <w:rFonts w:ascii="Wingdings" w:hAnsi="Wingdings" w:hint="default"/>
      </w:rPr>
    </w:lvl>
  </w:abstractNum>
  <w:abstractNum w:abstractNumId="101" w15:restartNumberingAfterBreak="0">
    <w:nsid w:val="32FC1921"/>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9F0C1E"/>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4C81CB2"/>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D80D8D"/>
    <w:multiLevelType w:val="hybridMultilevel"/>
    <w:tmpl w:val="08F28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34FA26AF"/>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9B3C0A"/>
    <w:multiLevelType w:val="hybridMultilevel"/>
    <w:tmpl w:val="BEE62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7" w15:restartNumberingAfterBreak="0">
    <w:nsid w:val="35B35120"/>
    <w:multiLevelType w:val="hybridMultilevel"/>
    <w:tmpl w:val="66A2BE02"/>
    <w:lvl w:ilvl="0" w:tplc="E3886A06">
      <w:start w:val="1"/>
      <w:numFmt w:val="bullet"/>
      <w:lvlText w:val=""/>
      <w:lvlJc w:val="left"/>
      <w:pPr>
        <w:ind w:left="360" w:hanging="360"/>
      </w:pPr>
      <w:rPr>
        <w:rFonts w:ascii="Symbol" w:hAnsi="Symbol" w:hint="default"/>
      </w:rPr>
    </w:lvl>
    <w:lvl w:ilvl="1" w:tplc="07A6D5DA">
      <w:start w:val="1"/>
      <w:numFmt w:val="bullet"/>
      <w:lvlText w:val="o"/>
      <w:lvlJc w:val="left"/>
      <w:pPr>
        <w:ind w:left="1080" w:hanging="360"/>
      </w:pPr>
      <w:rPr>
        <w:rFonts w:ascii="Courier New" w:hAnsi="Courier New" w:hint="default"/>
      </w:rPr>
    </w:lvl>
    <w:lvl w:ilvl="2" w:tplc="9D24E470">
      <w:start w:val="1"/>
      <w:numFmt w:val="bullet"/>
      <w:lvlText w:val=""/>
      <w:lvlJc w:val="left"/>
      <w:pPr>
        <w:ind w:left="1800" w:hanging="360"/>
      </w:pPr>
      <w:rPr>
        <w:rFonts w:ascii="Wingdings" w:hAnsi="Wingdings" w:hint="default"/>
      </w:rPr>
    </w:lvl>
    <w:lvl w:ilvl="3" w:tplc="36106580">
      <w:start w:val="1"/>
      <w:numFmt w:val="bullet"/>
      <w:lvlText w:val=""/>
      <w:lvlJc w:val="left"/>
      <w:pPr>
        <w:ind w:left="2520" w:hanging="360"/>
      </w:pPr>
      <w:rPr>
        <w:rFonts w:ascii="Symbol" w:hAnsi="Symbol" w:hint="default"/>
      </w:rPr>
    </w:lvl>
    <w:lvl w:ilvl="4" w:tplc="3EAEEAFE">
      <w:start w:val="1"/>
      <w:numFmt w:val="bullet"/>
      <w:lvlText w:val="o"/>
      <w:lvlJc w:val="left"/>
      <w:pPr>
        <w:ind w:left="3240" w:hanging="360"/>
      </w:pPr>
      <w:rPr>
        <w:rFonts w:ascii="Courier New" w:hAnsi="Courier New" w:hint="default"/>
      </w:rPr>
    </w:lvl>
    <w:lvl w:ilvl="5" w:tplc="AE8A5C74">
      <w:start w:val="1"/>
      <w:numFmt w:val="bullet"/>
      <w:lvlText w:val=""/>
      <w:lvlJc w:val="left"/>
      <w:pPr>
        <w:ind w:left="3960" w:hanging="360"/>
      </w:pPr>
      <w:rPr>
        <w:rFonts w:ascii="Wingdings" w:hAnsi="Wingdings" w:hint="default"/>
      </w:rPr>
    </w:lvl>
    <w:lvl w:ilvl="6" w:tplc="36AE0936">
      <w:start w:val="1"/>
      <w:numFmt w:val="bullet"/>
      <w:lvlText w:val=""/>
      <w:lvlJc w:val="left"/>
      <w:pPr>
        <w:ind w:left="4680" w:hanging="360"/>
      </w:pPr>
      <w:rPr>
        <w:rFonts w:ascii="Symbol" w:hAnsi="Symbol" w:hint="default"/>
      </w:rPr>
    </w:lvl>
    <w:lvl w:ilvl="7" w:tplc="DB8E636C">
      <w:start w:val="1"/>
      <w:numFmt w:val="bullet"/>
      <w:lvlText w:val="o"/>
      <w:lvlJc w:val="left"/>
      <w:pPr>
        <w:ind w:left="5400" w:hanging="360"/>
      </w:pPr>
      <w:rPr>
        <w:rFonts w:ascii="Courier New" w:hAnsi="Courier New" w:hint="default"/>
      </w:rPr>
    </w:lvl>
    <w:lvl w:ilvl="8" w:tplc="AF5E186C">
      <w:start w:val="1"/>
      <w:numFmt w:val="bullet"/>
      <w:lvlText w:val=""/>
      <w:lvlJc w:val="left"/>
      <w:pPr>
        <w:ind w:left="6120" w:hanging="360"/>
      </w:pPr>
      <w:rPr>
        <w:rFonts w:ascii="Wingdings" w:hAnsi="Wingdings" w:hint="default"/>
      </w:rPr>
    </w:lvl>
  </w:abstractNum>
  <w:abstractNum w:abstractNumId="108" w15:restartNumberingAfterBreak="0">
    <w:nsid w:val="36476DA0"/>
    <w:multiLevelType w:val="hybridMultilevel"/>
    <w:tmpl w:val="DECCB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9" w15:restartNumberingAfterBreak="0">
    <w:nsid w:val="367279F0"/>
    <w:multiLevelType w:val="hybridMultilevel"/>
    <w:tmpl w:val="9AF2C0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0" w15:restartNumberingAfterBreak="0">
    <w:nsid w:val="374934E6"/>
    <w:multiLevelType w:val="multilevel"/>
    <w:tmpl w:val="18FC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74D42CF"/>
    <w:multiLevelType w:val="hybridMultilevel"/>
    <w:tmpl w:val="A1D88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37AE4103"/>
    <w:multiLevelType w:val="multilevel"/>
    <w:tmpl w:val="AFEEE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81651F2"/>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8484F2E"/>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8BC3C8F"/>
    <w:multiLevelType w:val="hybridMultilevel"/>
    <w:tmpl w:val="E5F0E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6" w15:restartNumberingAfterBreak="0">
    <w:nsid w:val="38E72AA2"/>
    <w:multiLevelType w:val="multilevel"/>
    <w:tmpl w:val="7E2C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8F1449D"/>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AAC299F"/>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AE17691"/>
    <w:multiLevelType w:val="multilevel"/>
    <w:tmpl w:val="F55C6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AEEFADF"/>
    <w:multiLevelType w:val="hybridMultilevel"/>
    <w:tmpl w:val="B066D0B6"/>
    <w:lvl w:ilvl="0" w:tplc="876A63E4">
      <w:start w:val="1"/>
      <w:numFmt w:val="bullet"/>
      <w:lvlText w:val=""/>
      <w:lvlJc w:val="left"/>
      <w:pPr>
        <w:ind w:left="720" w:hanging="360"/>
      </w:pPr>
      <w:rPr>
        <w:rFonts w:ascii="Symbol" w:hAnsi="Symbol" w:hint="default"/>
      </w:rPr>
    </w:lvl>
    <w:lvl w:ilvl="1" w:tplc="AA228560">
      <w:start w:val="1"/>
      <w:numFmt w:val="bullet"/>
      <w:lvlText w:val="o"/>
      <w:lvlJc w:val="left"/>
      <w:pPr>
        <w:ind w:left="1440" w:hanging="360"/>
      </w:pPr>
      <w:rPr>
        <w:rFonts w:ascii="Courier New" w:hAnsi="Courier New" w:hint="default"/>
      </w:rPr>
    </w:lvl>
    <w:lvl w:ilvl="2" w:tplc="31B2E992">
      <w:start w:val="1"/>
      <w:numFmt w:val="bullet"/>
      <w:lvlText w:val=""/>
      <w:lvlJc w:val="left"/>
      <w:pPr>
        <w:ind w:left="2160" w:hanging="360"/>
      </w:pPr>
      <w:rPr>
        <w:rFonts w:ascii="Wingdings" w:hAnsi="Wingdings" w:hint="default"/>
      </w:rPr>
    </w:lvl>
    <w:lvl w:ilvl="3" w:tplc="1FE86224">
      <w:start w:val="1"/>
      <w:numFmt w:val="bullet"/>
      <w:lvlText w:val=""/>
      <w:lvlJc w:val="left"/>
      <w:pPr>
        <w:ind w:left="2880" w:hanging="360"/>
      </w:pPr>
      <w:rPr>
        <w:rFonts w:ascii="Symbol" w:hAnsi="Symbol" w:hint="default"/>
      </w:rPr>
    </w:lvl>
    <w:lvl w:ilvl="4" w:tplc="914A588E">
      <w:start w:val="1"/>
      <w:numFmt w:val="bullet"/>
      <w:lvlText w:val="o"/>
      <w:lvlJc w:val="left"/>
      <w:pPr>
        <w:ind w:left="3600" w:hanging="360"/>
      </w:pPr>
      <w:rPr>
        <w:rFonts w:ascii="Courier New" w:hAnsi="Courier New" w:hint="default"/>
      </w:rPr>
    </w:lvl>
    <w:lvl w:ilvl="5" w:tplc="CC080B0A">
      <w:start w:val="1"/>
      <w:numFmt w:val="bullet"/>
      <w:lvlText w:val=""/>
      <w:lvlJc w:val="left"/>
      <w:pPr>
        <w:ind w:left="4320" w:hanging="360"/>
      </w:pPr>
      <w:rPr>
        <w:rFonts w:ascii="Wingdings" w:hAnsi="Wingdings" w:hint="default"/>
      </w:rPr>
    </w:lvl>
    <w:lvl w:ilvl="6" w:tplc="EFFE6E14">
      <w:start w:val="1"/>
      <w:numFmt w:val="bullet"/>
      <w:lvlText w:val=""/>
      <w:lvlJc w:val="left"/>
      <w:pPr>
        <w:ind w:left="5040" w:hanging="360"/>
      </w:pPr>
      <w:rPr>
        <w:rFonts w:ascii="Symbol" w:hAnsi="Symbol" w:hint="default"/>
      </w:rPr>
    </w:lvl>
    <w:lvl w:ilvl="7" w:tplc="5DD65C86">
      <w:start w:val="1"/>
      <w:numFmt w:val="bullet"/>
      <w:lvlText w:val="o"/>
      <w:lvlJc w:val="left"/>
      <w:pPr>
        <w:ind w:left="5760" w:hanging="360"/>
      </w:pPr>
      <w:rPr>
        <w:rFonts w:ascii="Courier New" w:hAnsi="Courier New" w:hint="default"/>
      </w:rPr>
    </w:lvl>
    <w:lvl w:ilvl="8" w:tplc="15303A36">
      <w:start w:val="1"/>
      <w:numFmt w:val="bullet"/>
      <w:lvlText w:val=""/>
      <w:lvlJc w:val="left"/>
      <w:pPr>
        <w:ind w:left="6480" w:hanging="360"/>
      </w:pPr>
      <w:rPr>
        <w:rFonts w:ascii="Wingdings" w:hAnsi="Wingdings" w:hint="default"/>
      </w:rPr>
    </w:lvl>
  </w:abstractNum>
  <w:abstractNum w:abstractNumId="121" w15:restartNumberingAfterBreak="0">
    <w:nsid w:val="3B8107A4"/>
    <w:multiLevelType w:val="hybridMultilevel"/>
    <w:tmpl w:val="800A76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2" w15:restartNumberingAfterBreak="0">
    <w:nsid w:val="3C0C6760"/>
    <w:multiLevelType w:val="hybridMultilevel"/>
    <w:tmpl w:val="4C4A1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3" w15:restartNumberingAfterBreak="0">
    <w:nsid w:val="3C58395B"/>
    <w:multiLevelType w:val="multilevel"/>
    <w:tmpl w:val="0EFC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CDA364E"/>
    <w:multiLevelType w:val="hybridMultilevel"/>
    <w:tmpl w:val="8822FF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5" w15:restartNumberingAfterBreak="0">
    <w:nsid w:val="3D372ACC"/>
    <w:multiLevelType w:val="hybridMultilevel"/>
    <w:tmpl w:val="E76227DE"/>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3D4A10D6"/>
    <w:multiLevelType w:val="multilevel"/>
    <w:tmpl w:val="1DD60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D9E1C16"/>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FC81F3D"/>
    <w:multiLevelType w:val="hybridMultilevel"/>
    <w:tmpl w:val="60C4D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9" w15:restartNumberingAfterBreak="0">
    <w:nsid w:val="3FC94A9B"/>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FDB633D"/>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14B2656"/>
    <w:multiLevelType w:val="hybridMultilevel"/>
    <w:tmpl w:val="B5586F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2" w15:restartNumberingAfterBreak="0">
    <w:nsid w:val="42D4E88F"/>
    <w:multiLevelType w:val="hybridMultilevel"/>
    <w:tmpl w:val="BFE8E218"/>
    <w:lvl w:ilvl="0" w:tplc="758AC26E">
      <w:start w:val="1"/>
      <w:numFmt w:val="bullet"/>
      <w:lvlText w:val=""/>
      <w:lvlJc w:val="left"/>
      <w:pPr>
        <w:ind w:left="360" w:hanging="360"/>
      </w:pPr>
      <w:rPr>
        <w:rFonts w:ascii="Symbol" w:hAnsi="Symbol" w:hint="default"/>
      </w:rPr>
    </w:lvl>
    <w:lvl w:ilvl="1" w:tplc="66A66934">
      <w:start w:val="1"/>
      <w:numFmt w:val="bullet"/>
      <w:lvlText w:val="o"/>
      <w:lvlJc w:val="left"/>
      <w:pPr>
        <w:ind w:left="1080" w:hanging="360"/>
      </w:pPr>
      <w:rPr>
        <w:rFonts w:ascii="Courier New" w:hAnsi="Courier New" w:hint="default"/>
      </w:rPr>
    </w:lvl>
    <w:lvl w:ilvl="2" w:tplc="489E2F7E">
      <w:start w:val="1"/>
      <w:numFmt w:val="bullet"/>
      <w:lvlText w:val=""/>
      <w:lvlJc w:val="left"/>
      <w:pPr>
        <w:ind w:left="1800" w:hanging="360"/>
      </w:pPr>
      <w:rPr>
        <w:rFonts w:ascii="Wingdings" w:hAnsi="Wingdings" w:hint="default"/>
      </w:rPr>
    </w:lvl>
    <w:lvl w:ilvl="3" w:tplc="565EAE9C">
      <w:start w:val="1"/>
      <w:numFmt w:val="bullet"/>
      <w:lvlText w:val=""/>
      <w:lvlJc w:val="left"/>
      <w:pPr>
        <w:ind w:left="2520" w:hanging="360"/>
      </w:pPr>
      <w:rPr>
        <w:rFonts w:ascii="Symbol" w:hAnsi="Symbol" w:hint="default"/>
      </w:rPr>
    </w:lvl>
    <w:lvl w:ilvl="4" w:tplc="30CEC4A2">
      <w:start w:val="1"/>
      <w:numFmt w:val="bullet"/>
      <w:lvlText w:val="o"/>
      <w:lvlJc w:val="left"/>
      <w:pPr>
        <w:ind w:left="3240" w:hanging="360"/>
      </w:pPr>
      <w:rPr>
        <w:rFonts w:ascii="Courier New" w:hAnsi="Courier New" w:hint="default"/>
      </w:rPr>
    </w:lvl>
    <w:lvl w:ilvl="5" w:tplc="1D3247DC">
      <w:start w:val="1"/>
      <w:numFmt w:val="bullet"/>
      <w:lvlText w:val=""/>
      <w:lvlJc w:val="left"/>
      <w:pPr>
        <w:ind w:left="3960" w:hanging="360"/>
      </w:pPr>
      <w:rPr>
        <w:rFonts w:ascii="Wingdings" w:hAnsi="Wingdings" w:hint="default"/>
      </w:rPr>
    </w:lvl>
    <w:lvl w:ilvl="6" w:tplc="12AEED16">
      <w:start w:val="1"/>
      <w:numFmt w:val="bullet"/>
      <w:lvlText w:val=""/>
      <w:lvlJc w:val="left"/>
      <w:pPr>
        <w:ind w:left="4680" w:hanging="360"/>
      </w:pPr>
      <w:rPr>
        <w:rFonts w:ascii="Symbol" w:hAnsi="Symbol" w:hint="default"/>
      </w:rPr>
    </w:lvl>
    <w:lvl w:ilvl="7" w:tplc="FA2AE64E">
      <w:start w:val="1"/>
      <w:numFmt w:val="bullet"/>
      <w:lvlText w:val="o"/>
      <w:lvlJc w:val="left"/>
      <w:pPr>
        <w:ind w:left="5400" w:hanging="360"/>
      </w:pPr>
      <w:rPr>
        <w:rFonts w:ascii="Courier New" w:hAnsi="Courier New" w:hint="default"/>
      </w:rPr>
    </w:lvl>
    <w:lvl w:ilvl="8" w:tplc="FE325B90">
      <w:start w:val="1"/>
      <w:numFmt w:val="bullet"/>
      <w:lvlText w:val=""/>
      <w:lvlJc w:val="left"/>
      <w:pPr>
        <w:ind w:left="6120" w:hanging="360"/>
      </w:pPr>
      <w:rPr>
        <w:rFonts w:ascii="Wingdings" w:hAnsi="Wingdings" w:hint="default"/>
      </w:rPr>
    </w:lvl>
  </w:abstractNum>
  <w:abstractNum w:abstractNumId="133" w15:restartNumberingAfterBreak="0">
    <w:nsid w:val="438531C5"/>
    <w:multiLevelType w:val="hybridMultilevel"/>
    <w:tmpl w:val="E50E0596"/>
    <w:lvl w:ilvl="0" w:tplc="A7F01BD6">
      <w:start w:val="1"/>
      <w:numFmt w:val="bullet"/>
      <w:lvlText w:val=""/>
      <w:lvlJc w:val="left"/>
      <w:pPr>
        <w:ind w:left="720" w:hanging="360"/>
      </w:pPr>
      <w:rPr>
        <w:rFonts w:ascii="Symbol" w:hAnsi="Symbol" w:hint="default"/>
      </w:rPr>
    </w:lvl>
    <w:lvl w:ilvl="1" w:tplc="5C86F482">
      <w:start w:val="1"/>
      <w:numFmt w:val="bullet"/>
      <w:lvlText w:val="o"/>
      <w:lvlJc w:val="left"/>
      <w:pPr>
        <w:ind w:left="1440" w:hanging="360"/>
      </w:pPr>
      <w:rPr>
        <w:rFonts w:ascii="Courier New" w:hAnsi="Courier New" w:hint="default"/>
      </w:rPr>
    </w:lvl>
    <w:lvl w:ilvl="2" w:tplc="C45475BE">
      <w:start w:val="1"/>
      <w:numFmt w:val="bullet"/>
      <w:lvlText w:val=""/>
      <w:lvlJc w:val="left"/>
      <w:pPr>
        <w:ind w:left="2160" w:hanging="360"/>
      </w:pPr>
      <w:rPr>
        <w:rFonts w:ascii="Wingdings" w:hAnsi="Wingdings" w:hint="default"/>
      </w:rPr>
    </w:lvl>
    <w:lvl w:ilvl="3" w:tplc="8946EA7E">
      <w:start w:val="1"/>
      <w:numFmt w:val="bullet"/>
      <w:lvlText w:val=""/>
      <w:lvlJc w:val="left"/>
      <w:pPr>
        <w:ind w:left="2880" w:hanging="360"/>
      </w:pPr>
      <w:rPr>
        <w:rFonts w:ascii="Symbol" w:hAnsi="Symbol" w:hint="default"/>
      </w:rPr>
    </w:lvl>
    <w:lvl w:ilvl="4" w:tplc="80CC9162">
      <w:start w:val="1"/>
      <w:numFmt w:val="bullet"/>
      <w:lvlText w:val="o"/>
      <w:lvlJc w:val="left"/>
      <w:pPr>
        <w:ind w:left="3600" w:hanging="360"/>
      </w:pPr>
      <w:rPr>
        <w:rFonts w:ascii="Courier New" w:hAnsi="Courier New" w:hint="default"/>
      </w:rPr>
    </w:lvl>
    <w:lvl w:ilvl="5" w:tplc="E5825B60">
      <w:start w:val="1"/>
      <w:numFmt w:val="bullet"/>
      <w:lvlText w:val=""/>
      <w:lvlJc w:val="left"/>
      <w:pPr>
        <w:ind w:left="4320" w:hanging="360"/>
      </w:pPr>
      <w:rPr>
        <w:rFonts w:ascii="Wingdings" w:hAnsi="Wingdings" w:hint="default"/>
      </w:rPr>
    </w:lvl>
    <w:lvl w:ilvl="6" w:tplc="034E0FA4">
      <w:start w:val="1"/>
      <w:numFmt w:val="bullet"/>
      <w:lvlText w:val=""/>
      <w:lvlJc w:val="left"/>
      <w:pPr>
        <w:ind w:left="5040" w:hanging="360"/>
      </w:pPr>
      <w:rPr>
        <w:rFonts w:ascii="Symbol" w:hAnsi="Symbol" w:hint="default"/>
      </w:rPr>
    </w:lvl>
    <w:lvl w:ilvl="7" w:tplc="41E8AE7C">
      <w:start w:val="1"/>
      <w:numFmt w:val="bullet"/>
      <w:lvlText w:val="o"/>
      <w:lvlJc w:val="left"/>
      <w:pPr>
        <w:ind w:left="5760" w:hanging="360"/>
      </w:pPr>
      <w:rPr>
        <w:rFonts w:ascii="Courier New" w:hAnsi="Courier New" w:hint="default"/>
      </w:rPr>
    </w:lvl>
    <w:lvl w:ilvl="8" w:tplc="49D01858">
      <w:start w:val="1"/>
      <w:numFmt w:val="bullet"/>
      <w:lvlText w:val=""/>
      <w:lvlJc w:val="left"/>
      <w:pPr>
        <w:ind w:left="6480" w:hanging="360"/>
      </w:pPr>
      <w:rPr>
        <w:rFonts w:ascii="Wingdings" w:hAnsi="Wingdings" w:hint="default"/>
      </w:rPr>
    </w:lvl>
  </w:abstractNum>
  <w:abstractNum w:abstractNumId="134" w15:restartNumberingAfterBreak="0">
    <w:nsid w:val="43C82324"/>
    <w:multiLevelType w:val="hybridMultilevel"/>
    <w:tmpl w:val="C4904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5" w15:restartNumberingAfterBreak="0">
    <w:nsid w:val="43CE0A51"/>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46220B8"/>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6E03376"/>
    <w:multiLevelType w:val="multilevel"/>
    <w:tmpl w:val="C3F64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733408C"/>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79558D1"/>
    <w:multiLevelType w:val="hybridMultilevel"/>
    <w:tmpl w:val="40DCA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48110923"/>
    <w:multiLevelType w:val="hybridMultilevel"/>
    <w:tmpl w:val="7590B2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1" w15:restartNumberingAfterBreak="0">
    <w:nsid w:val="485645CF"/>
    <w:multiLevelType w:val="hybridMultilevel"/>
    <w:tmpl w:val="C6A67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2" w15:restartNumberingAfterBreak="0">
    <w:nsid w:val="486171DF"/>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88607FE"/>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8913713"/>
    <w:multiLevelType w:val="hybridMultilevel"/>
    <w:tmpl w:val="127EEC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5" w15:restartNumberingAfterBreak="0">
    <w:nsid w:val="49103FDA"/>
    <w:multiLevelType w:val="hybridMultilevel"/>
    <w:tmpl w:val="952652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6" w15:restartNumberingAfterBreak="0">
    <w:nsid w:val="492A166E"/>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9AD2B82"/>
    <w:multiLevelType w:val="multilevel"/>
    <w:tmpl w:val="9270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A1E271F"/>
    <w:multiLevelType w:val="multilevel"/>
    <w:tmpl w:val="F02A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A4C7E2C"/>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A795A11"/>
    <w:multiLevelType w:val="hybridMultilevel"/>
    <w:tmpl w:val="07C43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1" w15:restartNumberingAfterBreak="0">
    <w:nsid w:val="4AA56C79"/>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AD168B9"/>
    <w:multiLevelType w:val="multilevel"/>
    <w:tmpl w:val="8A2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BE1359E"/>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BED1A1E"/>
    <w:multiLevelType w:val="hybridMultilevel"/>
    <w:tmpl w:val="BB74F954"/>
    <w:lvl w:ilvl="0" w:tplc="D2BE5A0E">
      <w:start w:val="1"/>
      <w:numFmt w:val="bullet"/>
      <w:lvlText w:val=""/>
      <w:lvlJc w:val="left"/>
      <w:pPr>
        <w:ind w:left="360" w:hanging="360"/>
      </w:pPr>
      <w:rPr>
        <w:rFonts w:ascii="Symbol" w:hAnsi="Symbol" w:hint="default"/>
      </w:rPr>
    </w:lvl>
    <w:lvl w:ilvl="1" w:tplc="55168D68">
      <w:start w:val="1"/>
      <w:numFmt w:val="bullet"/>
      <w:lvlText w:val="o"/>
      <w:lvlJc w:val="left"/>
      <w:pPr>
        <w:ind w:left="1080" w:hanging="360"/>
      </w:pPr>
      <w:rPr>
        <w:rFonts w:ascii="Courier New" w:hAnsi="Courier New" w:hint="default"/>
      </w:rPr>
    </w:lvl>
    <w:lvl w:ilvl="2" w:tplc="57247162">
      <w:start w:val="1"/>
      <w:numFmt w:val="bullet"/>
      <w:lvlText w:val=""/>
      <w:lvlJc w:val="left"/>
      <w:pPr>
        <w:ind w:left="1800" w:hanging="360"/>
      </w:pPr>
      <w:rPr>
        <w:rFonts w:ascii="Wingdings" w:hAnsi="Wingdings" w:hint="default"/>
      </w:rPr>
    </w:lvl>
    <w:lvl w:ilvl="3" w:tplc="37D8ECC4">
      <w:start w:val="1"/>
      <w:numFmt w:val="bullet"/>
      <w:lvlText w:val=""/>
      <w:lvlJc w:val="left"/>
      <w:pPr>
        <w:ind w:left="2520" w:hanging="360"/>
      </w:pPr>
      <w:rPr>
        <w:rFonts w:ascii="Symbol" w:hAnsi="Symbol" w:hint="default"/>
      </w:rPr>
    </w:lvl>
    <w:lvl w:ilvl="4" w:tplc="DDE66DB6">
      <w:start w:val="1"/>
      <w:numFmt w:val="bullet"/>
      <w:lvlText w:val="o"/>
      <w:lvlJc w:val="left"/>
      <w:pPr>
        <w:ind w:left="3240" w:hanging="360"/>
      </w:pPr>
      <w:rPr>
        <w:rFonts w:ascii="Courier New" w:hAnsi="Courier New" w:hint="default"/>
      </w:rPr>
    </w:lvl>
    <w:lvl w:ilvl="5" w:tplc="65A62FD4">
      <w:start w:val="1"/>
      <w:numFmt w:val="bullet"/>
      <w:lvlText w:val=""/>
      <w:lvlJc w:val="left"/>
      <w:pPr>
        <w:ind w:left="3960" w:hanging="360"/>
      </w:pPr>
      <w:rPr>
        <w:rFonts w:ascii="Wingdings" w:hAnsi="Wingdings" w:hint="default"/>
      </w:rPr>
    </w:lvl>
    <w:lvl w:ilvl="6" w:tplc="3F5E7A2A">
      <w:start w:val="1"/>
      <w:numFmt w:val="bullet"/>
      <w:lvlText w:val=""/>
      <w:lvlJc w:val="left"/>
      <w:pPr>
        <w:ind w:left="4680" w:hanging="360"/>
      </w:pPr>
      <w:rPr>
        <w:rFonts w:ascii="Symbol" w:hAnsi="Symbol" w:hint="default"/>
      </w:rPr>
    </w:lvl>
    <w:lvl w:ilvl="7" w:tplc="F9F48C54">
      <w:start w:val="1"/>
      <w:numFmt w:val="bullet"/>
      <w:lvlText w:val="o"/>
      <w:lvlJc w:val="left"/>
      <w:pPr>
        <w:ind w:left="5400" w:hanging="360"/>
      </w:pPr>
      <w:rPr>
        <w:rFonts w:ascii="Courier New" w:hAnsi="Courier New" w:hint="default"/>
      </w:rPr>
    </w:lvl>
    <w:lvl w:ilvl="8" w:tplc="12BAAFC2">
      <w:start w:val="1"/>
      <w:numFmt w:val="bullet"/>
      <w:lvlText w:val=""/>
      <w:lvlJc w:val="left"/>
      <w:pPr>
        <w:ind w:left="6120" w:hanging="360"/>
      </w:pPr>
      <w:rPr>
        <w:rFonts w:ascii="Wingdings" w:hAnsi="Wingdings" w:hint="default"/>
      </w:rPr>
    </w:lvl>
  </w:abstractNum>
  <w:abstractNum w:abstractNumId="155" w15:restartNumberingAfterBreak="0">
    <w:nsid w:val="4BF52C69"/>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C546BFC"/>
    <w:multiLevelType w:val="hybridMultilevel"/>
    <w:tmpl w:val="FECC90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7" w15:restartNumberingAfterBreak="0">
    <w:nsid w:val="4C547625"/>
    <w:multiLevelType w:val="hybridMultilevel"/>
    <w:tmpl w:val="7D3855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8" w15:restartNumberingAfterBreak="0">
    <w:nsid w:val="4CDC4DC7"/>
    <w:multiLevelType w:val="multilevel"/>
    <w:tmpl w:val="393AB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4CE05F84"/>
    <w:multiLevelType w:val="multilevel"/>
    <w:tmpl w:val="2F8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DB90A2A"/>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DC71BFE"/>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EAD7906"/>
    <w:multiLevelType w:val="hybridMultilevel"/>
    <w:tmpl w:val="64BAD0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3" w15:restartNumberingAfterBreak="0">
    <w:nsid w:val="4F8B4B9B"/>
    <w:multiLevelType w:val="hybridMultilevel"/>
    <w:tmpl w:val="7D3A95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4" w15:restartNumberingAfterBreak="0">
    <w:nsid w:val="50A63D6A"/>
    <w:multiLevelType w:val="hybridMultilevel"/>
    <w:tmpl w:val="80244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5" w15:restartNumberingAfterBreak="0">
    <w:nsid w:val="50B157CF"/>
    <w:multiLevelType w:val="multilevel"/>
    <w:tmpl w:val="CA20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10D1C09"/>
    <w:multiLevelType w:val="hybridMultilevel"/>
    <w:tmpl w:val="836C285A"/>
    <w:lvl w:ilvl="0" w:tplc="240A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67" w15:restartNumberingAfterBreak="0">
    <w:nsid w:val="51237B5E"/>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1AD20EA"/>
    <w:multiLevelType w:val="multilevel"/>
    <w:tmpl w:val="E8CA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2140072"/>
    <w:multiLevelType w:val="hybridMultilevel"/>
    <w:tmpl w:val="9CD4E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0" w15:restartNumberingAfterBreak="0">
    <w:nsid w:val="5246119C"/>
    <w:multiLevelType w:val="hybridMultilevel"/>
    <w:tmpl w:val="7CE280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1" w15:restartNumberingAfterBreak="0">
    <w:nsid w:val="53484317"/>
    <w:multiLevelType w:val="hybridMultilevel"/>
    <w:tmpl w:val="06E6F7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2" w15:restartNumberingAfterBreak="0">
    <w:nsid w:val="53B33619"/>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3C72DF7"/>
    <w:multiLevelType w:val="hybridMultilevel"/>
    <w:tmpl w:val="3FB0C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4" w15:restartNumberingAfterBreak="0">
    <w:nsid w:val="53F0F1EA"/>
    <w:multiLevelType w:val="hybridMultilevel"/>
    <w:tmpl w:val="2C76244A"/>
    <w:lvl w:ilvl="0" w:tplc="868E947A">
      <w:start w:val="1"/>
      <w:numFmt w:val="bullet"/>
      <w:lvlText w:val=""/>
      <w:lvlJc w:val="left"/>
      <w:pPr>
        <w:ind w:left="360" w:hanging="360"/>
      </w:pPr>
      <w:rPr>
        <w:rFonts w:ascii="Symbol" w:hAnsi="Symbol" w:hint="default"/>
      </w:rPr>
    </w:lvl>
    <w:lvl w:ilvl="1" w:tplc="946ED566">
      <w:start w:val="1"/>
      <w:numFmt w:val="bullet"/>
      <w:lvlText w:val="o"/>
      <w:lvlJc w:val="left"/>
      <w:pPr>
        <w:ind w:left="1080" w:hanging="360"/>
      </w:pPr>
      <w:rPr>
        <w:rFonts w:ascii="Courier New" w:hAnsi="Courier New" w:hint="default"/>
      </w:rPr>
    </w:lvl>
    <w:lvl w:ilvl="2" w:tplc="58A054E0">
      <w:start w:val="1"/>
      <w:numFmt w:val="bullet"/>
      <w:lvlText w:val=""/>
      <w:lvlJc w:val="left"/>
      <w:pPr>
        <w:ind w:left="1800" w:hanging="360"/>
      </w:pPr>
      <w:rPr>
        <w:rFonts w:ascii="Wingdings" w:hAnsi="Wingdings" w:hint="default"/>
      </w:rPr>
    </w:lvl>
    <w:lvl w:ilvl="3" w:tplc="6910F18C">
      <w:start w:val="1"/>
      <w:numFmt w:val="bullet"/>
      <w:lvlText w:val=""/>
      <w:lvlJc w:val="left"/>
      <w:pPr>
        <w:ind w:left="2520" w:hanging="360"/>
      </w:pPr>
      <w:rPr>
        <w:rFonts w:ascii="Symbol" w:hAnsi="Symbol" w:hint="default"/>
      </w:rPr>
    </w:lvl>
    <w:lvl w:ilvl="4" w:tplc="34D434E2">
      <w:start w:val="1"/>
      <w:numFmt w:val="bullet"/>
      <w:lvlText w:val="o"/>
      <w:lvlJc w:val="left"/>
      <w:pPr>
        <w:ind w:left="3240" w:hanging="360"/>
      </w:pPr>
      <w:rPr>
        <w:rFonts w:ascii="Courier New" w:hAnsi="Courier New" w:hint="default"/>
      </w:rPr>
    </w:lvl>
    <w:lvl w:ilvl="5" w:tplc="34D640BC">
      <w:start w:val="1"/>
      <w:numFmt w:val="bullet"/>
      <w:lvlText w:val=""/>
      <w:lvlJc w:val="left"/>
      <w:pPr>
        <w:ind w:left="3960" w:hanging="360"/>
      </w:pPr>
      <w:rPr>
        <w:rFonts w:ascii="Wingdings" w:hAnsi="Wingdings" w:hint="default"/>
      </w:rPr>
    </w:lvl>
    <w:lvl w:ilvl="6" w:tplc="BACE1A30">
      <w:start w:val="1"/>
      <w:numFmt w:val="bullet"/>
      <w:lvlText w:val=""/>
      <w:lvlJc w:val="left"/>
      <w:pPr>
        <w:ind w:left="4680" w:hanging="360"/>
      </w:pPr>
      <w:rPr>
        <w:rFonts w:ascii="Symbol" w:hAnsi="Symbol" w:hint="default"/>
      </w:rPr>
    </w:lvl>
    <w:lvl w:ilvl="7" w:tplc="F7228172">
      <w:start w:val="1"/>
      <w:numFmt w:val="bullet"/>
      <w:lvlText w:val="o"/>
      <w:lvlJc w:val="left"/>
      <w:pPr>
        <w:ind w:left="5400" w:hanging="360"/>
      </w:pPr>
      <w:rPr>
        <w:rFonts w:ascii="Courier New" w:hAnsi="Courier New" w:hint="default"/>
      </w:rPr>
    </w:lvl>
    <w:lvl w:ilvl="8" w:tplc="72CC628C">
      <w:start w:val="1"/>
      <w:numFmt w:val="bullet"/>
      <w:lvlText w:val=""/>
      <w:lvlJc w:val="left"/>
      <w:pPr>
        <w:ind w:left="6120" w:hanging="360"/>
      </w:pPr>
      <w:rPr>
        <w:rFonts w:ascii="Wingdings" w:hAnsi="Wingdings" w:hint="default"/>
      </w:rPr>
    </w:lvl>
  </w:abstractNum>
  <w:abstractNum w:abstractNumId="175" w15:restartNumberingAfterBreak="0">
    <w:nsid w:val="5514307F"/>
    <w:multiLevelType w:val="hybridMultilevel"/>
    <w:tmpl w:val="65A4C6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6" w15:restartNumberingAfterBreak="0">
    <w:nsid w:val="55600CAD"/>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670412C"/>
    <w:multiLevelType w:val="hybridMultilevel"/>
    <w:tmpl w:val="0AB41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8" w15:restartNumberingAfterBreak="0">
    <w:nsid w:val="5691343B"/>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6AB1CCD"/>
    <w:multiLevelType w:val="hybridMultilevel"/>
    <w:tmpl w:val="1848E79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0" w15:restartNumberingAfterBreak="0">
    <w:nsid w:val="56B22945"/>
    <w:multiLevelType w:val="hybridMultilevel"/>
    <w:tmpl w:val="0598FF4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1" w15:restartNumberingAfterBreak="0">
    <w:nsid w:val="56DE434B"/>
    <w:multiLevelType w:val="multilevel"/>
    <w:tmpl w:val="AB349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6E009AA"/>
    <w:multiLevelType w:val="hybridMultilevel"/>
    <w:tmpl w:val="EA46050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3" w15:restartNumberingAfterBreak="0">
    <w:nsid w:val="56E43EF6"/>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74B200F"/>
    <w:multiLevelType w:val="hybridMultilevel"/>
    <w:tmpl w:val="5CC6A488"/>
    <w:lvl w:ilvl="0" w:tplc="BC72EA52">
      <w:start w:val="2"/>
      <w:numFmt w:val="bullet"/>
      <w:lvlText w:val="•"/>
      <w:lvlJc w:val="left"/>
      <w:pPr>
        <w:ind w:left="108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5" w15:restartNumberingAfterBreak="0">
    <w:nsid w:val="57B15F4B"/>
    <w:multiLevelType w:val="multilevel"/>
    <w:tmpl w:val="0F32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7CB4542"/>
    <w:multiLevelType w:val="hybridMultilevel"/>
    <w:tmpl w:val="2358647A"/>
    <w:lvl w:ilvl="0" w:tplc="240A0001">
      <w:start w:val="1"/>
      <w:numFmt w:val="bullet"/>
      <w:lvlText w:val=""/>
      <w:lvlJc w:val="left"/>
      <w:pPr>
        <w:ind w:left="720" w:hanging="360"/>
      </w:pPr>
      <w:rPr>
        <w:rFonts w:ascii="Symbol" w:hAnsi="Symbol" w:hint="default"/>
      </w:rPr>
    </w:lvl>
    <w:lvl w:ilvl="1" w:tplc="269817D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57D435AE"/>
    <w:multiLevelType w:val="multilevel"/>
    <w:tmpl w:val="D9AA0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84B19BC"/>
    <w:multiLevelType w:val="hybridMultilevel"/>
    <w:tmpl w:val="22DEE80C"/>
    <w:lvl w:ilvl="0" w:tplc="90E632F6">
      <w:start w:val="1"/>
      <w:numFmt w:val="bullet"/>
      <w:lvlText w:val=""/>
      <w:lvlJc w:val="left"/>
      <w:pPr>
        <w:ind w:left="360" w:hanging="360"/>
      </w:pPr>
      <w:rPr>
        <w:rFonts w:ascii="Symbol" w:hAnsi="Symbol" w:hint="default"/>
      </w:rPr>
    </w:lvl>
    <w:lvl w:ilvl="1" w:tplc="7DEC58A6">
      <w:start w:val="1"/>
      <w:numFmt w:val="bullet"/>
      <w:lvlText w:val="o"/>
      <w:lvlJc w:val="left"/>
      <w:pPr>
        <w:ind w:left="1080" w:hanging="360"/>
      </w:pPr>
      <w:rPr>
        <w:rFonts w:ascii="Courier New" w:hAnsi="Courier New" w:hint="default"/>
      </w:rPr>
    </w:lvl>
    <w:lvl w:ilvl="2" w:tplc="6B50555C">
      <w:start w:val="1"/>
      <w:numFmt w:val="bullet"/>
      <w:lvlText w:val=""/>
      <w:lvlJc w:val="left"/>
      <w:pPr>
        <w:ind w:left="1800" w:hanging="360"/>
      </w:pPr>
      <w:rPr>
        <w:rFonts w:ascii="Wingdings" w:hAnsi="Wingdings" w:hint="default"/>
      </w:rPr>
    </w:lvl>
    <w:lvl w:ilvl="3" w:tplc="02469918">
      <w:start w:val="1"/>
      <w:numFmt w:val="bullet"/>
      <w:lvlText w:val=""/>
      <w:lvlJc w:val="left"/>
      <w:pPr>
        <w:ind w:left="2520" w:hanging="360"/>
      </w:pPr>
      <w:rPr>
        <w:rFonts w:ascii="Symbol" w:hAnsi="Symbol" w:hint="default"/>
      </w:rPr>
    </w:lvl>
    <w:lvl w:ilvl="4" w:tplc="AD5083D0">
      <w:start w:val="1"/>
      <w:numFmt w:val="bullet"/>
      <w:lvlText w:val="o"/>
      <w:lvlJc w:val="left"/>
      <w:pPr>
        <w:ind w:left="3240" w:hanging="360"/>
      </w:pPr>
      <w:rPr>
        <w:rFonts w:ascii="Courier New" w:hAnsi="Courier New" w:hint="default"/>
      </w:rPr>
    </w:lvl>
    <w:lvl w:ilvl="5" w:tplc="3DF2E13A">
      <w:start w:val="1"/>
      <w:numFmt w:val="bullet"/>
      <w:lvlText w:val=""/>
      <w:lvlJc w:val="left"/>
      <w:pPr>
        <w:ind w:left="3960" w:hanging="360"/>
      </w:pPr>
      <w:rPr>
        <w:rFonts w:ascii="Wingdings" w:hAnsi="Wingdings" w:hint="default"/>
      </w:rPr>
    </w:lvl>
    <w:lvl w:ilvl="6" w:tplc="1DE8C852">
      <w:start w:val="1"/>
      <w:numFmt w:val="bullet"/>
      <w:lvlText w:val=""/>
      <w:lvlJc w:val="left"/>
      <w:pPr>
        <w:ind w:left="4680" w:hanging="360"/>
      </w:pPr>
      <w:rPr>
        <w:rFonts w:ascii="Symbol" w:hAnsi="Symbol" w:hint="default"/>
      </w:rPr>
    </w:lvl>
    <w:lvl w:ilvl="7" w:tplc="695A0E14">
      <w:start w:val="1"/>
      <w:numFmt w:val="bullet"/>
      <w:lvlText w:val="o"/>
      <w:lvlJc w:val="left"/>
      <w:pPr>
        <w:ind w:left="5400" w:hanging="360"/>
      </w:pPr>
      <w:rPr>
        <w:rFonts w:ascii="Courier New" w:hAnsi="Courier New" w:hint="default"/>
      </w:rPr>
    </w:lvl>
    <w:lvl w:ilvl="8" w:tplc="7D6289F2">
      <w:start w:val="1"/>
      <w:numFmt w:val="bullet"/>
      <w:lvlText w:val=""/>
      <w:lvlJc w:val="left"/>
      <w:pPr>
        <w:ind w:left="6120" w:hanging="360"/>
      </w:pPr>
      <w:rPr>
        <w:rFonts w:ascii="Wingdings" w:hAnsi="Wingdings" w:hint="default"/>
      </w:rPr>
    </w:lvl>
  </w:abstractNum>
  <w:abstractNum w:abstractNumId="189" w15:restartNumberingAfterBreak="0">
    <w:nsid w:val="589C2CDA"/>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8B268AF"/>
    <w:multiLevelType w:val="multilevel"/>
    <w:tmpl w:val="9238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92D6891"/>
    <w:multiLevelType w:val="multilevel"/>
    <w:tmpl w:val="89C0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A594E74"/>
    <w:multiLevelType w:val="multilevel"/>
    <w:tmpl w:val="E8EA1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5B0A678D"/>
    <w:multiLevelType w:val="hybridMultilevel"/>
    <w:tmpl w:val="C900BB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4" w15:restartNumberingAfterBreak="0">
    <w:nsid w:val="5B3A10AD"/>
    <w:multiLevelType w:val="hybridMultilevel"/>
    <w:tmpl w:val="D624C1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5" w15:restartNumberingAfterBreak="0">
    <w:nsid w:val="5B8F54B3"/>
    <w:multiLevelType w:val="hybridMultilevel"/>
    <w:tmpl w:val="9FF05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6" w15:restartNumberingAfterBreak="0">
    <w:nsid w:val="5BB02CEF"/>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D67FC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8" w15:restartNumberingAfterBreak="0">
    <w:nsid w:val="5EF82BA8"/>
    <w:multiLevelType w:val="hybridMultilevel"/>
    <w:tmpl w:val="047C4E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9" w15:restartNumberingAfterBreak="0">
    <w:nsid w:val="5F174B27"/>
    <w:multiLevelType w:val="hybridMultilevel"/>
    <w:tmpl w:val="DD906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0" w15:restartNumberingAfterBreak="0">
    <w:nsid w:val="607E0464"/>
    <w:multiLevelType w:val="hybridMultilevel"/>
    <w:tmpl w:val="CA3CED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1" w15:restartNumberingAfterBreak="0">
    <w:nsid w:val="60A61116"/>
    <w:multiLevelType w:val="multilevel"/>
    <w:tmpl w:val="18C22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1E43A19"/>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1F124D3"/>
    <w:multiLevelType w:val="multilevel"/>
    <w:tmpl w:val="C2D02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22A2DA4"/>
    <w:multiLevelType w:val="hybridMultilevel"/>
    <w:tmpl w:val="CF58E71E"/>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62CA1CB2"/>
    <w:multiLevelType w:val="hybridMultilevel"/>
    <w:tmpl w:val="F0904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6" w15:restartNumberingAfterBreak="0">
    <w:nsid w:val="630E51C1"/>
    <w:multiLevelType w:val="hybridMultilevel"/>
    <w:tmpl w:val="379E20FE"/>
    <w:lvl w:ilvl="0" w:tplc="30EE7FB4">
      <w:start w:val="1"/>
      <w:numFmt w:val="lowerLetter"/>
      <w:lvlText w:val="%1."/>
      <w:lvlJc w:val="left"/>
      <w:pPr>
        <w:ind w:left="360" w:hanging="360"/>
      </w:pPr>
      <w:rPr>
        <w:rFonts w:ascii="Times New Roman" w:hAnsi="Times New Roman" w:cs="Times New Roman"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631A3293"/>
    <w:multiLevelType w:val="hybridMultilevel"/>
    <w:tmpl w:val="AA4485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8" w15:restartNumberingAfterBreak="0">
    <w:nsid w:val="638D65F2"/>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4734A1F"/>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6922FC0"/>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74F0CF2"/>
    <w:multiLevelType w:val="hybridMultilevel"/>
    <w:tmpl w:val="B62EB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2" w15:restartNumberingAfterBreak="0">
    <w:nsid w:val="6799A5D8"/>
    <w:multiLevelType w:val="hybridMultilevel"/>
    <w:tmpl w:val="236AFBD6"/>
    <w:lvl w:ilvl="0" w:tplc="D3C48258">
      <w:start w:val="1"/>
      <w:numFmt w:val="bullet"/>
      <w:lvlText w:val=""/>
      <w:lvlJc w:val="left"/>
      <w:pPr>
        <w:ind w:left="360" w:hanging="360"/>
      </w:pPr>
      <w:rPr>
        <w:rFonts w:ascii="Symbol" w:hAnsi="Symbol" w:hint="default"/>
      </w:rPr>
    </w:lvl>
    <w:lvl w:ilvl="1" w:tplc="E6F278D0">
      <w:start w:val="1"/>
      <w:numFmt w:val="bullet"/>
      <w:lvlText w:val="o"/>
      <w:lvlJc w:val="left"/>
      <w:pPr>
        <w:ind w:left="1080" w:hanging="360"/>
      </w:pPr>
      <w:rPr>
        <w:rFonts w:ascii="Courier New" w:hAnsi="Courier New" w:hint="default"/>
      </w:rPr>
    </w:lvl>
    <w:lvl w:ilvl="2" w:tplc="6A802BFC">
      <w:start w:val="1"/>
      <w:numFmt w:val="bullet"/>
      <w:lvlText w:val=""/>
      <w:lvlJc w:val="left"/>
      <w:pPr>
        <w:ind w:left="1800" w:hanging="360"/>
      </w:pPr>
      <w:rPr>
        <w:rFonts w:ascii="Wingdings" w:hAnsi="Wingdings" w:hint="default"/>
      </w:rPr>
    </w:lvl>
    <w:lvl w:ilvl="3" w:tplc="D24EAD34">
      <w:start w:val="1"/>
      <w:numFmt w:val="bullet"/>
      <w:lvlText w:val=""/>
      <w:lvlJc w:val="left"/>
      <w:pPr>
        <w:ind w:left="2520" w:hanging="360"/>
      </w:pPr>
      <w:rPr>
        <w:rFonts w:ascii="Symbol" w:hAnsi="Symbol" w:hint="default"/>
      </w:rPr>
    </w:lvl>
    <w:lvl w:ilvl="4" w:tplc="23B2BB1A">
      <w:start w:val="1"/>
      <w:numFmt w:val="bullet"/>
      <w:lvlText w:val="o"/>
      <w:lvlJc w:val="left"/>
      <w:pPr>
        <w:ind w:left="3240" w:hanging="360"/>
      </w:pPr>
      <w:rPr>
        <w:rFonts w:ascii="Courier New" w:hAnsi="Courier New" w:hint="default"/>
      </w:rPr>
    </w:lvl>
    <w:lvl w:ilvl="5" w:tplc="8338A0C6">
      <w:start w:val="1"/>
      <w:numFmt w:val="bullet"/>
      <w:lvlText w:val=""/>
      <w:lvlJc w:val="left"/>
      <w:pPr>
        <w:ind w:left="3960" w:hanging="360"/>
      </w:pPr>
      <w:rPr>
        <w:rFonts w:ascii="Wingdings" w:hAnsi="Wingdings" w:hint="default"/>
      </w:rPr>
    </w:lvl>
    <w:lvl w:ilvl="6" w:tplc="45E8470A">
      <w:start w:val="1"/>
      <w:numFmt w:val="bullet"/>
      <w:lvlText w:val=""/>
      <w:lvlJc w:val="left"/>
      <w:pPr>
        <w:ind w:left="4680" w:hanging="360"/>
      </w:pPr>
      <w:rPr>
        <w:rFonts w:ascii="Symbol" w:hAnsi="Symbol" w:hint="default"/>
      </w:rPr>
    </w:lvl>
    <w:lvl w:ilvl="7" w:tplc="D31670D2">
      <w:start w:val="1"/>
      <w:numFmt w:val="bullet"/>
      <w:lvlText w:val="o"/>
      <w:lvlJc w:val="left"/>
      <w:pPr>
        <w:ind w:left="5400" w:hanging="360"/>
      </w:pPr>
      <w:rPr>
        <w:rFonts w:ascii="Courier New" w:hAnsi="Courier New" w:hint="default"/>
      </w:rPr>
    </w:lvl>
    <w:lvl w:ilvl="8" w:tplc="C0C86E36">
      <w:start w:val="1"/>
      <w:numFmt w:val="bullet"/>
      <w:lvlText w:val=""/>
      <w:lvlJc w:val="left"/>
      <w:pPr>
        <w:ind w:left="6120" w:hanging="360"/>
      </w:pPr>
      <w:rPr>
        <w:rFonts w:ascii="Wingdings" w:hAnsi="Wingdings" w:hint="default"/>
      </w:rPr>
    </w:lvl>
  </w:abstractNum>
  <w:abstractNum w:abstractNumId="213" w15:restartNumberingAfterBreak="0">
    <w:nsid w:val="67A33378"/>
    <w:multiLevelType w:val="hybridMultilevel"/>
    <w:tmpl w:val="A5120B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4" w15:restartNumberingAfterBreak="0">
    <w:nsid w:val="683451BF"/>
    <w:multiLevelType w:val="hybridMultilevel"/>
    <w:tmpl w:val="81DE87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5" w15:restartNumberingAfterBreak="0">
    <w:nsid w:val="696F0D4C"/>
    <w:multiLevelType w:val="hybridMultilevel"/>
    <w:tmpl w:val="BD8E69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6" w15:restartNumberingAfterBreak="0">
    <w:nsid w:val="69C20E94"/>
    <w:multiLevelType w:val="hybridMultilevel"/>
    <w:tmpl w:val="E1D660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7" w15:restartNumberingAfterBreak="0">
    <w:nsid w:val="69D723C0"/>
    <w:multiLevelType w:val="hybridMultilevel"/>
    <w:tmpl w:val="499442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8" w15:restartNumberingAfterBreak="0">
    <w:nsid w:val="6A5D3B90"/>
    <w:multiLevelType w:val="hybridMultilevel"/>
    <w:tmpl w:val="9ED2483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9" w15:restartNumberingAfterBreak="0">
    <w:nsid w:val="6A8C49E0"/>
    <w:multiLevelType w:val="multilevel"/>
    <w:tmpl w:val="9060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ADC4050"/>
    <w:multiLevelType w:val="hybridMultilevel"/>
    <w:tmpl w:val="EFA29E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1" w15:restartNumberingAfterBreak="0">
    <w:nsid w:val="6B59781D"/>
    <w:multiLevelType w:val="hybridMultilevel"/>
    <w:tmpl w:val="7082C1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2" w15:restartNumberingAfterBreak="0">
    <w:nsid w:val="6C4A0FD6"/>
    <w:multiLevelType w:val="hybridMultilevel"/>
    <w:tmpl w:val="67F0F1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3" w15:restartNumberingAfterBreak="0">
    <w:nsid w:val="6D2D32A3"/>
    <w:multiLevelType w:val="hybridMultilevel"/>
    <w:tmpl w:val="93C68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4" w15:restartNumberingAfterBreak="0">
    <w:nsid w:val="6FA26E34"/>
    <w:multiLevelType w:val="hybridMultilevel"/>
    <w:tmpl w:val="3AB214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5" w15:restartNumberingAfterBreak="0">
    <w:nsid w:val="6FB24A22"/>
    <w:multiLevelType w:val="hybridMultilevel"/>
    <w:tmpl w:val="533464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6" w15:restartNumberingAfterBreak="0">
    <w:nsid w:val="6FC75F29"/>
    <w:multiLevelType w:val="hybridMultilevel"/>
    <w:tmpl w:val="2B26D5A8"/>
    <w:lvl w:ilvl="0" w:tplc="0B1EEC3E">
      <w:start w:val="1"/>
      <w:numFmt w:val="bullet"/>
      <w:lvlText w:val=""/>
      <w:lvlJc w:val="left"/>
      <w:pPr>
        <w:ind w:left="360" w:hanging="360"/>
      </w:pPr>
      <w:rPr>
        <w:rFonts w:ascii="Symbol" w:hAnsi="Symbol" w:hint="default"/>
      </w:rPr>
    </w:lvl>
    <w:lvl w:ilvl="1" w:tplc="A296F45E">
      <w:start w:val="1"/>
      <w:numFmt w:val="bullet"/>
      <w:lvlText w:val="o"/>
      <w:lvlJc w:val="left"/>
      <w:pPr>
        <w:ind w:left="1080" w:hanging="360"/>
      </w:pPr>
      <w:rPr>
        <w:rFonts w:ascii="Courier New" w:hAnsi="Courier New" w:hint="default"/>
      </w:rPr>
    </w:lvl>
    <w:lvl w:ilvl="2" w:tplc="5B320CA4">
      <w:start w:val="1"/>
      <w:numFmt w:val="bullet"/>
      <w:lvlText w:val=""/>
      <w:lvlJc w:val="left"/>
      <w:pPr>
        <w:ind w:left="1800" w:hanging="360"/>
      </w:pPr>
      <w:rPr>
        <w:rFonts w:ascii="Wingdings" w:hAnsi="Wingdings" w:hint="default"/>
      </w:rPr>
    </w:lvl>
    <w:lvl w:ilvl="3" w:tplc="4746BC98">
      <w:start w:val="1"/>
      <w:numFmt w:val="bullet"/>
      <w:lvlText w:val=""/>
      <w:lvlJc w:val="left"/>
      <w:pPr>
        <w:ind w:left="2520" w:hanging="360"/>
      </w:pPr>
      <w:rPr>
        <w:rFonts w:ascii="Symbol" w:hAnsi="Symbol" w:hint="default"/>
      </w:rPr>
    </w:lvl>
    <w:lvl w:ilvl="4" w:tplc="C122AD7C">
      <w:start w:val="1"/>
      <w:numFmt w:val="bullet"/>
      <w:lvlText w:val="o"/>
      <w:lvlJc w:val="left"/>
      <w:pPr>
        <w:ind w:left="3240" w:hanging="360"/>
      </w:pPr>
      <w:rPr>
        <w:rFonts w:ascii="Courier New" w:hAnsi="Courier New" w:hint="default"/>
      </w:rPr>
    </w:lvl>
    <w:lvl w:ilvl="5" w:tplc="FB7689D2">
      <w:start w:val="1"/>
      <w:numFmt w:val="bullet"/>
      <w:lvlText w:val=""/>
      <w:lvlJc w:val="left"/>
      <w:pPr>
        <w:ind w:left="3960" w:hanging="360"/>
      </w:pPr>
      <w:rPr>
        <w:rFonts w:ascii="Wingdings" w:hAnsi="Wingdings" w:hint="default"/>
      </w:rPr>
    </w:lvl>
    <w:lvl w:ilvl="6" w:tplc="B5981D06">
      <w:start w:val="1"/>
      <w:numFmt w:val="bullet"/>
      <w:lvlText w:val=""/>
      <w:lvlJc w:val="left"/>
      <w:pPr>
        <w:ind w:left="4680" w:hanging="360"/>
      </w:pPr>
      <w:rPr>
        <w:rFonts w:ascii="Symbol" w:hAnsi="Symbol" w:hint="default"/>
      </w:rPr>
    </w:lvl>
    <w:lvl w:ilvl="7" w:tplc="D70092A0">
      <w:start w:val="1"/>
      <w:numFmt w:val="bullet"/>
      <w:lvlText w:val="o"/>
      <w:lvlJc w:val="left"/>
      <w:pPr>
        <w:ind w:left="5400" w:hanging="360"/>
      </w:pPr>
      <w:rPr>
        <w:rFonts w:ascii="Courier New" w:hAnsi="Courier New" w:hint="default"/>
      </w:rPr>
    </w:lvl>
    <w:lvl w:ilvl="8" w:tplc="7FA08D1C">
      <w:start w:val="1"/>
      <w:numFmt w:val="bullet"/>
      <w:lvlText w:val=""/>
      <w:lvlJc w:val="left"/>
      <w:pPr>
        <w:ind w:left="6120" w:hanging="360"/>
      </w:pPr>
      <w:rPr>
        <w:rFonts w:ascii="Wingdings" w:hAnsi="Wingdings" w:hint="default"/>
      </w:rPr>
    </w:lvl>
  </w:abstractNum>
  <w:abstractNum w:abstractNumId="227" w15:restartNumberingAfterBreak="0">
    <w:nsid w:val="6FE85C5C"/>
    <w:multiLevelType w:val="hybridMultilevel"/>
    <w:tmpl w:val="FBFCAB9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8" w15:restartNumberingAfterBreak="0">
    <w:nsid w:val="704B46B6"/>
    <w:multiLevelType w:val="hybridMultilevel"/>
    <w:tmpl w:val="D430B4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9" w15:restartNumberingAfterBreak="0">
    <w:nsid w:val="70DD2A83"/>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1645F3C"/>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19C4654"/>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1AC34E9"/>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1C96BE5"/>
    <w:multiLevelType w:val="hybridMultilevel"/>
    <w:tmpl w:val="F1FE27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4" w15:restartNumberingAfterBreak="0">
    <w:nsid w:val="71E1D2FD"/>
    <w:multiLevelType w:val="hybridMultilevel"/>
    <w:tmpl w:val="78D28980"/>
    <w:lvl w:ilvl="0" w:tplc="68A60FE0">
      <w:start w:val="1"/>
      <w:numFmt w:val="bullet"/>
      <w:lvlText w:val=""/>
      <w:lvlJc w:val="left"/>
      <w:pPr>
        <w:ind w:left="360" w:hanging="360"/>
      </w:pPr>
      <w:rPr>
        <w:rFonts w:ascii="Symbol" w:hAnsi="Symbol" w:hint="default"/>
      </w:rPr>
    </w:lvl>
    <w:lvl w:ilvl="1" w:tplc="4198E338">
      <w:start w:val="1"/>
      <w:numFmt w:val="bullet"/>
      <w:lvlText w:val="o"/>
      <w:lvlJc w:val="left"/>
      <w:pPr>
        <w:ind w:left="1080" w:hanging="360"/>
      </w:pPr>
      <w:rPr>
        <w:rFonts w:ascii="Courier New" w:hAnsi="Courier New" w:hint="default"/>
      </w:rPr>
    </w:lvl>
    <w:lvl w:ilvl="2" w:tplc="951A6D8E">
      <w:start w:val="1"/>
      <w:numFmt w:val="bullet"/>
      <w:lvlText w:val=""/>
      <w:lvlJc w:val="left"/>
      <w:pPr>
        <w:ind w:left="1800" w:hanging="360"/>
      </w:pPr>
      <w:rPr>
        <w:rFonts w:ascii="Wingdings" w:hAnsi="Wingdings" w:hint="default"/>
      </w:rPr>
    </w:lvl>
    <w:lvl w:ilvl="3" w:tplc="5CACAB50">
      <w:start w:val="1"/>
      <w:numFmt w:val="bullet"/>
      <w:lvlText w:val=""/>
      <w:lvlJc w:val="left"/>
      <w:pPr>
        <w:ind w:left="2520" w:hanging="360"/>
      </w:pPr>
      <w:rPr>
        <w:rFonts w:ascii="Symbol" w:hAnsi="Symbol" w:hint="default"/>
      </w:rPr>
    </w:lvl>
    <w:lvl w:ilvl="4" w:tplc="B3A43F76">
      <w:start w:val="1"/>
      <w:numFmt w:val="bullet"/>
      <w:lvlText w:val="o"/>
      <w:lvlJc w:val="left"/>
      <w:pPr>
        <w:ind w:left="3240" w:hanging="360"/>
      </w:pPr>
      <w:rPr>
        <w:rFonts w:ascii="Courier New" w:hAnsi="Courier New" w:hint="default"/>
      </w:rPr>
    </w:lvl>
    <w:lvl w:ilvl="5" w:tplc="DB5013CC">
      <w:start w:val="1"/>
      <w:numFmt w:val="bullet"/>
      <w:lvlText w:val=""/>
      <w:lvlJc w:val="left"/>
      <w:pPr>
        <w:ind w:left="3960" w:hanging="360"/>
      </w:pPr>
      <w:rPr>
        <w:rFonts w:ascii="Wingdings" w:hAnsi="Wingdings" w:hint="default"/>
      </w:rPr>
    </w:lvl>
    <w:lvl w:ilvl="6" w:tplc="C91008FA">
      <w:start w:val="1"/>
      <w:numFmt w:val="bullet"/>
      <w:lvlText w:val=""/>
      <w:lvlJc w:val="left"/>
      <w:pPr>
        <w:ind w:left="4680" w:hanging="360"/>
      </w:pPr>
      <w:rPr>
        <w:rFonts w:ascii="Symbol" w:hAnsi="Symbol" w:hint="default"/>
      </w:rPr>
    </w:lvl>
    <w:lvl w:ilvl="7" w:tplc="CAE09DD0">
      <w:start w:val="1"/>
      <w:numFmt w:val="bullet"/>
      <w:lvlText w:val="o"/>
      <w:lvlJc w:val="left"/>
      <w:pPr>
        <w:ind w:left="5400" w:hanging="360"/>
      </w:pPr>
      <w:rPr>
        <w:rFonts w:ascii="Courier New" w:hAnsi="Courier New" w:hint="default"/>
      </w:rPr>
    </w:lvl>
    <w:lvl w:ilvl="8" w:tplc="A5E4CD60">
      <w:start w:val="1"/>
      <w:numFmt w:val="bullet"/>
      <w:lvlText w:val=""/>
      <w:lvlJc w:val="left"/>
      <w:pPr>
        <w:ind w:left="6120" w:hanging="360"/>
      </w:pPr>
      <w:rPr>
        <w:rFonts w:ascii="Wingdings" w:hAnsi="Wingdings" w:hint="default"/>
      </w:rPr>
    </w:lvl>
  </w:abstractNum>
  <w:abstractNum w:abstractNumId="235" w15:restartNumberingAfterBreak="0">
    <w:nsid w:val="727F1C09"/>
    <w:multiLevelType w:val="hybridMultilevel"/>
    <w:tmpl w:val="314CB13E"/>
    <w:lvl w:ilvl="0" w:tplc="2D2404F8">
      <w:start w:val="1"/>
      <w:numFmt w:val="bullet"/>
      <w:lvlText w:val=""/>
      <w:lvlJc w:val="left"/>
      <w:pPr>
        <w:ind w:left="360" w:hanging="360"/>
      </w:pPr>
      <w:rPr>
        <w:rFonts w:ascii="Symbol" w:hAnsi="Symbol" w:hint="default"/>
      </w:rPr>
    </w:lvl>
    <w:lvl w:ilvl="1" w:tplc="01906EA0">
      <w:start w:val="1"/>
      <w:numFmt w:val="bullet"/>
      <w:lvlText w:val="o"/>
      <w:lvlJc w:val="left"/>
      <w:pPr>
        <w:ind w:left="1080" w:hanging="360"/>
      </w:pPr>
      <w:rPr>
        <w:rFonts w:ascii="Courier New" w:hAnsi="Courier New" w:hint="default"/>
      </w:rPr>
    </w:lvl>
    <w:lvl w:ilvl="2" w:tplc="88802FEC">
      <w:start w:val="1"/>
      <w:numFmt w:val="bullet"/>
      <w:lvlText w:val=""/>
      <w:lvlJc w:val="left"/>
      <w:pPr>
        <w:ind w:left="1800" w:hanging="360"/>
      </w:pPr>
      <w:rPr>
        <w:rFonts w:ascii="Wingdings" w:hAnsi="Wingdings" w:hint="default"/>
      </w:rPr>
    </w:lvl>
    <w:lvl w:ilvl="3" w:tplc="C25E32CE">
      <w:start w:val="1"/>
      <w:numFmt w:val="bullet"/>
      <w:lvlText w:val=""/>
      <w:lvlJc w:val="left"/>
      <w:pPr>
        <w:ind w:left="2520" w:hanging="360"/>
      </w:pPr>
      <w:rPr>
        <w:rFonts w:ascii="Symbol" w:hAnsi="Symbol" w:hint="default"/>
      </w:rPr>
    </w:lvl>
    <w:lvl w:ilvl="4" w:tplc="5CBACD72">
      <w:start w:val="1"/>
      <w:numFmt w:val="bullet"/>
      <w:lvlText w:val="o"/>
      <w:lvlJc w:val="left"/>
      <w:pPr>
        <w:ind w:left="3240" w:hanging="360"/>
      </w:pPr>
      <w:rPr>
        <w:rFonts w:ascii="Courier New" w:hAnsi="Courier New" w:hint="default"/>
      </w:rPr>
    </w:lvl>
    <w:lvl w:ilvl="5" w:tplc="161227D2">
      <w:start w:val="1"/>
      <w:numFmt w:val="bullet"/>
      <w:lvlText w:val=""/>
      <w:lvlJc w:val="left"/>
      <w:pPr>
        <w:ind w:left="3960" w:hanging="360"/>
      </w:pPr>
      <w:rPr>
        <w:rFonts w:ascii="Wingdings" w:hAnsi="Wingdings" w:hint="default"/>
      </w:rPr>
    </w:lvl>
    <w:lvl w:ilvl="6" w:tplc="07EA1258">
      <w:start w:val="1"/>
      <w:numFmt w:val="bullet"/>
      <w:lvlText w:val=""/>
      <w:lvlJc w:val="left"/>
      <w:pPr>
        <w:ind w:left="4680" w:hanging="360"/>
      </w:pPr>
      <w:rPr>
        <w:rFonts w:ascii="Symbol" w:hAnsi="Symbol" w:hint="default"/>
      </w:rPr>
    </w:lvl>
    <w:lvl w:ilvl="7" w:tplc="28E64512">
      <w:start w:val="1"/>
      <w:numFmt w:val="bullet"/>
      <w:lvlText w:val="o"/>
      <w:lvlJc w:val="left"/>
      <w:pPr>
        <w:ind w:left="5400" w:hanging="360"/>
      </w:pPr>
      <w:rPr>
        <w:rFonts w:ascii="Courier New" w:hAnsi="Courier New" w:hint="default"/>
      </w:rPr>
    </w:lvl>
    <w:lvl w:ilvl="8" w:tplc="4670CC68">
      <w:start w:val="1"/>
      <w:numFmt w:val="bullet"/>
      <w:lvlText w:val=""/>
      <w:lvlJc w:val="left"/>
      <w:pPr>
        <w:ind w:left="6120" w:hanging="360"/>
      </w:pPr>
      <w:rPr>
        <w:rFonts w:ascii="Wingdings" w:hAnsi="Wingdings" w:hint="default"/>
      </w:rPr>
    </w:lvl>
  </w:abstractNum>
  <w:abstractNum w:abstractNumId="236" w15:restartNumberingAfterBreak="0">
    <w:nsid w:val="728F3265"/>
    <w:multiLevelType w:val="multilevel"/>
    <w:tmpl w:val="F598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2A153A5"/>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2AD358E"/>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3392DD8"/>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39457D7"/>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3EE5191"/>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3F29EDE"/>
    <w:multiLevelType w:val="hybridMultilevel"/>
    <w:tmpl w:val="7AF6A0E8"/>
    <w:lvl w:ilvl="0" w:tplc="7310AF48">
      <w:start w:val="1"/>
      <w:numFmt w:val="bullet"/>
      <w:lvlText w:val=""/>
      <w:lvlJc w:val="left"/>
      <w:pPr>
        <w:ind w:left="360" w:hanging="360"/>
      </w:pPr>
      <w:rPr>
        <w:rFonts w:ascii="Symbol" w:hAnsi="Symbol" w:hint="default"/>
      </w:rPr>
    </w:lvl>
    <w:lvl w:ilvl="1" w:tplc="061A9084">
      <w:start w:val="1"/>
      <w:numFmt w:val="bullet"/>
      <w:lvlText w:val="o"/>
      <w:lvlJc w:val="left"/>
      <w:pPr>
        <w:ind w:left="1080" w:hanging="360"/>
      </w:pPr>
      <w:rPr>
        <w:rFonts w:ascii="Courier New" w:hAnsi="Courier New" w:hint="default"/>
      </w:rPr>
    </w:lvl>
    <w:lvl w:ilvl="2" w:tplc="9B8CDA56">
      <w:start w:val="1"/>
      <w:numFmt w:val="bullet"/>
      <w:lvlText w:val=""/>
      <w:lvlJc w:val="left"/>
      <w:pPr>
        <w:ind w:left="1800" w:hanging="360"/>
      </w:pPr>
      <w:rPr>
        <w:rFonts w:ascii="Wingdings" w:hAnsi="Wingdings" w:hint="default"/>
      </w:rPr>
    </w:lvl>
    <w:lvl w:ilvl="3" w:tplc="B6849020">
      <w:start w:val="1"/>
      <w:numFmt w:val="bullet"/>
      <w:lvlText w:val=""/>
      <w:lvlJc w:val="left"/>
      <w:pPr>
        <w:ind w:left="2520" w:hanging="360"/>
      </w:pPr>
      <w:rPr>
        <w:rFonts w:ascii="Symbol" w:hAnsi="Symbol" w:hint="default"/>
      </w:rPr>
    </w:lvl>
    <w:lvl w:ilvl="4" w:tplc="C8805F56">
      <w:start w:val="1"/>
      <w:numFmt w:val="bullet"/>
      <w:lvlText w:val="o"/>
      <w:lvlJc w:val="left"/>
      <w:pPr>
        <w:ind w:left="3240" w:hanging="360"/>
      </w:pPr>
      <w:rPr>
        <w:rFonts w:ascii="Courier New" w:hAnsi="Courier New" w:hint="default"/>
      </w:rPr>
    </w:lvl>
    <w:lvl w:ilvl="5" w:tplc="019AAA76">
      <w:start w:val="1"/>
      <w:numFmt w:val="bullet"/>
      <w:lvlText w:val=""/>
      <w:lvlJc w:val="left"/>
      <w:pPr>
        <w:ind w:left="3960" w:hanging="360"/>
      </w:pPr>
      <w:rPr>
        <w:rFonts w:ascii="Wingdings" w:hAnsi="Wingdings" w:hint="default"/>
      </w:rPr>
    </w:lvl>
    <w:lvl w:ilvl="6" w:tplc="1CC87D7A">
      <w:start w:val="1"/>
      <w:numFmt w:val="bullet"/>
      <w:lvlText w:val=""/>
      <w:lvlJc w:val="left"/>
      <w:pPr>
        <w:ind w:left="4680" w:hanging="360"/>
      </w:pPr>
      <w:rPr>
        <w:rFonts w:ascii="Symbol" w:hAnsi="Symbol" w:hint="default"/>
      </w:rPr>
    </w:lvl>
    <w:lvl w:ilvl="7" w:tplc="46B85EE8">
      <w:start w:val="1"/>
      <w:numFmt w:val="bullet"/>
      <w:lvlText w:val="o"/>
      <w:lvlJc w:val="left"/>
      <w:pPr>
        <w:ind w:left="5400" w:hanging="360"/>
      </w:pPr>
      <w:rPr>
        <w:rFonts w:ascii="Courier New" w:hAnsi="Courier New" w:hint="default"/>
      </w:rPr>
    </w:lvl>
    <w:lvl w:ilvl="8" w:tplc="4882F5A4">
      <w:start w:val="1"/>
      <w:numFmt w:val="bullet"/>
      <w:lvlText w:val=""/>
      <w:lvlJc w:val="left"/>
      <w:pPr>
        <w:ind w:left="6120" w:hanging="360"/>
      </w:pPr>
      <w:rPr>
        <w:rFonts w:ascii="Wingdings" w:hAnsi="Wingdings" w:hint="default"/>
      </w:rPr>
    </w:lvl>
  </w:abstractNum>
  <w:abstractNum w:abstractNumId="243" w15:restartNumberingAfterBreak="0">
    <w:nsid w:val="74BD421D"/>
    <w:multiLevelType w:val="multilevel"/>
    <w:tmpl w:val="1C8E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5447F3B"/>
    <w:multiLevelType w:val="multilevel"/>
    <w:tmpl w:val="B65A1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5A21EAA"/>
    <w:multiLevelType w:val="hybridMultilevel"/>
    <w:tmpl w:val="B26EB9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6" w15:restartNumberingAfterBreak="0">
    <w:nsid w:val="75A5146E"/>
    <w:multiLevelType w:val="multilevel"/>
    <w:tmpl w:val="02C6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5AB5FBE"/>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5E243AF"/>
    <w:multiLevelType w:val="hybridMultilevel"/>
    <w:tmpl w:val="E1A86E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9" w15:restartNumberingAfterBreak="0">
    <w:nsid w:val="76E33BAF"/>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6F96DF6"/>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741570D"/>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758354D"/>
    <w:multiLevelType w:val="multilevel"/>
    <w:tmpl w:val="167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75F4F0F"/>
    <w:multiLevelType w:val="multilevel"/>
    <w:tmpl w:val="8C16B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81B7EFB"/>
    <w:multiLevelType w:val="multilevel"/>
    <w:tmpl w:val="DF44B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8411845"/>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8CB55EA"/>
    <w:multiLevelType w:val="multilevel"/>
    <w:tmpl w:val="8F54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9271763"/>
    <w:multiLevelType w:val="hybridMultilevel"/>
    <w:tmpl w:val="F10840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8" w15:restartNumberingAfterBreak="0">
    <w:nsid w:val="79312B1C"/>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9412A40"/>
    <w:multiLevelType w:val="hybridMultilevel"/>
    <w:tmpl w:val="AD60F038"/>
    <w:lvl w:ilvl="0" w:tplc="394EB906">
      <w:start w:val="1"/>
      <w:numFmt w:val="bullet"/>
      <w:lvlText w:val=""/>
      <w:lvlJc w:val="left"/>
      <w:pPr>
        <w:ind w:left="360" w:hanging="360"/>
      </w:pPr>
      <w:rPr>
        <w:rFonts w:ascii="Symbol" w:hAnsi="Symbol" w:hint="default"/>
      </w:rPr>
    </w:lvl>
    <w:lvl w:ilvl="1" w:tplc="907EBBFE">
      <w:start w:val="1"/>
      <w:numFmt w:val="bullet"/>
      <w:lvlText w:val="o"/>
      <w:lvlJc w:val="left"/>
      <w:pPr>
        <w:ind w:left="1080" w:hanging="360"/>
      </w:pPr>
      <w:rPr>
        <w:rFonts w:ascii="Courier New" w:hAnsi="Courier New" w:hint="default"/>
      </w:rPr>
    </w:lvl>
    <w:lvl w:ilvl="2" w:tplc="AD9E1224">
      <w:start w:val="1"/>
      <w:numFmt w:val="bullet"/>
      <w:lvlText w:val=""/>
      <w:lvlJc w:val="left"/>
      <w:pPr>
        <w:ind w:left="1800" w:hanging="360"/>
      </w:pPr>
      <w:rPr>
        <w:rFonts w:ascii="Wingdings" w:hAnsi="Wingdings" w:hint="default"/>
      </w:rPr>
    </w:lvl>
    <w:lvl w:ilvl="3" w:tplc="4CDE6BDA">
      <w:start w:val="1"/>
      <w:numFmt w:val="bullet"/>
      <w:lvlText w:val=""/>
      <w:lvlJc w:val="left"/>
      <w:pPr>
        <w:ind w:left="2520" w:hanging="360"/>
      </w:pPr>
      <w:rPr>
        <w:rFonts w:ascii="Symbol" w:hAnsi="Symbol" w:hint="default"/>
      </w:rPr>
    </w:lvl>
    <w:lvl w:ilvl="4" w:tplc="0E563646">
      <w:start w:val="1"/>
      <w:numFmt w:val="bullet"/>
      <w:lvlText w:val="o"/>
      <w:lvlJc w:val="left"/>
      <w:pPr>
        <w:ind w:left="3240" w:hanging="360"/>
      </w:pPr>
      <w:rPr>
        <w:rFonts w:ascii="Courier New" w:hAnsi="Courier New" w:hint="default"/>
      </w:rPr>
    </w:lvl>
    <w:lvl w:ilvl="5" w:tplc="80B056CC">
      <w:start w:val="1"/>
      <w:numFmt w:val="bullet"/>
      <w:lvlText w:val=""/>
      <w:lvlJc w:val="left"/>
      <w:pPr>
        <w:ind w:left="3960" w:hanging="360"/>
      </w:pPr>
      <w:rPr>
        <w:rFonts w:ascii="Wingdings" w:hAnsi="Wingdings" w:hint="default"/>
      </w:rPr>
    </w:lvl>
    <w:lvl w:ilvl="6" w:tplc="4D0A0E32">
      <w:start w:val="1"/>
      <w:numFmt w:val="bullet"/>
      <w:lvlText w:val=""/>
      <w:lvlJc w:val="left"/>
      <w:pPr>
        <w:ind w:left="4680" w:hanging="360"/>
      </w:pPr>
      <w:rPr>
        <w:rFonts w:ascii="Symbol" w:hAnsi="Symbol" w:hint="default"/>
      </w:rPr>
    </w:lvl>
    <w:lvl w:ilvl="7" w:tplc="DAE6305A">
      <w:start w:val="1"/>
      <w:numFmt w:val="bullet"/>
      <w:lvlText w:val="o"/>
      <w:lvlJc w:val="left"/>
      <w:pPr>
        <w:ind w:left="5400" w:hanging="360"/>
      </w:pPr>
      <w:rPr>
        <w:rFonts w:ascii="Courier New" w:hAnsi="Courier New" w:hint="default"/>
      </w:rPr>
    </w:lvl>
    <w:lvl w:ilvl="8" w:tplc="4B58C366">
      <w:start w:val="1"/>
      <w:numFmt w:val="bullet"/>
      <w:lvlText w:val=""/>
      <w:lvlJc w:val="left"/>
      <w:pPr>
        <w:ind w:left="6120" w:hanging="360"/>
      </w:pPr>
      <w:rPr>
        <w:rFonts w:ascii="Wingdings" w:hAnsi="Wingdings" w:hint="default"/>
      </w:rPr>
    </w:lvl>
  </w:abstractNum>
  <w:abstractNum w:abstractNumId="260" w15:restartNumberingAfterBreak="0">
    <w:nsid w:val="79494B1B"/>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956333F"/>
    <w:multiLevelType w:val="multilevel"/>
    <w:tmpl w:val="230CE172"/>
    <w:lvl w:ilvl="0">
      <w:start w:val="1"/>
      <w:numFmt w:val="bullet"/>
      <w:lvlText w:val="-"/>
      <w:lvlJc w:val="left"/>
      <w:pPr>
        <w:ind w:left="360" w:hanging="360"/>
      </w:pPr>
      <w:rPr>
        <w:rFonts w:ascii="Aptos" w:hAnsi="Aptos"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2" w15:restartNumberingAfterBreak="0">
    <w:nsid w:val="7A9E52C3"/>
    <w:multiLevelType w:val="multilevel"/>
    <w:tmpl w:val="62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AE616EC"/>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AFE27CD"/>
    <w:multiLevelType w:val="multilevel"/>
    <w:tmpl w:val="5CBE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BB47481"/>
    <w:multiLevelType w:val="hybridMultilevel"/>
    <w:tmpl w:val="94B21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6" w15:restartNumberingAfterBreak="0">
    <w:nsid w:val="7C4E0CA6"/>
    <w:multiLevelType w:val="hybridMultilevel"/>
    <w:tmpl w:val="C8DC4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7" w15:restartNumberingAfterBreak="0">
    <w:nsid w:val="7C9839F7"/>
    <w:multiLevelType w:val="hybridMultilevel"/>
    <w:tmpl w:val="12C67E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8" w15:restartNumberingAfterBreak="0">
    <w:nsid w:val="7DAB5845"/>
    <w:multiLevelType w:val="hybridMultilevel"/>
    <w:tmpl w:val="66763D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9" w15:restartNumberingAfterBreak="0">
    <w:nsid w:val="7DCE2E92"/>
    <w:multiLevelType w:val="multilevel"/>
    <w:tmpl w:val="959A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DCF4BE2"/>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DD23A2F"/>
    <w:multiLevelType w:val="hybridMultilevel"/>
    <w:tmpl w:val="A3BCE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2" w15:restartNumberingAfterBreak="0">
    <w:nsid w:val="7DE3516D"/>
    <w:multiLevelType w:val="multilevel"/>
    <w:tmpl w:val="39D2C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E51F0D"/>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E15384B"/>
    <w:multiLevelType w:val="multilevel"/>
    <w:tmpl w:val="CEB47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94221C"/>
    <w:multiLevelType w:val="multilevel"/>
    <w:tmpl w:val="402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670904">
    <w:abstractNumId w:val="47"/>
  </w:num>
  <w:num w:numId="2" w16cid:durableId="3173081">
    <w:abstractNumId w:val="158"/>
  </w:num>
  <w:num w:numId="3" w16cid:durableId="2087190942">
    <w:abstractNumId w:val="73"/>
  </w:num>
  <w:num w:numId="4" w16cid:durableId="1090394515">
    <w:abstractNumId w:val="192"/>
  </w:num>
  <w:num w:numId="5" w16cid:durableId="753474372">
    <w:abstractNumId w:val="141"/>
  </w:num>
  <w:num w:numId="6" w16cid:durableId="85661283">
    <w:abstractNumId w:val="267"/>
  </w:num>
  <w:num w:numId="7" w16cid:durableId="1295523490">
    <w:abstractNumId w:val="198"/>
  </w:num>
  <w:num w:numId="8" w16cid:durableId="1995258948">
    <w:abstractNumId w:val="94"/>
  </w:num>
  <w:num w:numId="9" w16cid:durableId="1430272020">
    <w:abstractNumId w:val="57"/>
  </w:num>
  <w:num w:numId="10" w16cid:durableId="495729659">
    <w:abstractNumId w:val="134"/>
  </w:num>
  <w:num w:numId="11" w16cid:durableId="1196456156">
    <w:abstractNumId w:val="170"/>
  </w:num>
  <w:num w:numId="12" w16cid:durableId="5789092">
    <w:abstractNumId w:val="91"/>
  </w:num>
  <w:num w:numId="13" w16cid:durableId="2136022905">
    <w:abstractNumId w:val="87"/>
  </w:num>
  <w:num w:numId="14" w16cid:durableId="235089982">
    <w:abstractNumId w:val="233"/>
  </w:num>
  <w:num w:numId="15" w16cid:durableId="1792047126">
    <w:abstractNumId w:val="145"/>
  </w:num>
  <w:num w:numId="16" w16cid:durableId="866213336">
    <w:abstractNumId w:val="217"/>
  </w:num>
  <w:num w:numId="17" w16cid:durableId="1970354626">
    <w:abstractNumId w:val="37"/>
  </w:num>
  <w:num w:numId="18" w16cid:durableId="302469579">
    <w:abstractNumId w:val="67"/>
  </w:num>
  <w:num w:numId="19" w16cid:durableId="807669326">
    <w:abstractNumId w:val="257"/>
  </w:num>
  <w:num w:numId="20" w16cid:durableId="898595978">
    <w:abstractNumId w:val="62"/>
  </w:num>
  <w:num w:numId="21" w16cid:durableId="1584410679">
    <w:abstractNumId w:val="265"/>
  </w:num>
  <w:num w:numId="22" w16cid:durableId="1045908006">
    <w:abstractNumId w:val="214"/>
  </w:num>
  <w:num w:numId="23" w16cid:durableId="1690794941">
    <w:abstractNumId w:val="194"/>
  </w:num>
  <w:num w:numId="24" w16cid:durableId="1036780328">
    <w:abstractNumId w:val="164"/>
  </w:num>
  <w:num w:numId="25" w16cid:durableId="2009819213">
    <w:abstractNumId w:val="43"/>
  </w:num>
  <w:num w:numId="26" w16cid:durableId="1213999005">
    <w:abstractNumId w:val="221"/>
  </w:num>
  <w:num w:numId="27" w16cid:durableId="1347295171">
    <w:abstractNumId w:val="121"/>
  </w:num>
  <w:num w:numId="28" w16cid:durableId="920213107">
    <w:abstractNumId w:val="150"/>
  </w:num>
  <w:num w:numId="29" w16cid:durableId="2089374917">
    <w:abstractNumId w:val="131"/>
  </w:num>
  <w:num w:numId="30" w16cid:durableId="699285097">
    <w:abstractNumId w:val="8"/>
  </w:num>
  <w:num w:numId="31" w16cid:durableId="2111392260">
    <w:abstractNumId w:val="104"/>
  </w:num>
  <w:num w:numId="32" w16cid:durableId="396512061">
    <w:abstractNumId w:val="108"/>
  </w:num>
  <w:num w:numId="33" w16cid:durableId="632757018">
    <w:abstractNumId w:val="222"/>
  </w:num>
  <w:num w:numId="34" w16cid:durableId="44111534">
    <w:abstractNumId w:val="144"/>
  </w:num>
  <w:num w:numId="35" w16cid:durableId="1544825814">
    <w:abstractNumId w:val="205"/>
  </w:num>
  <w:num w:numId="36" w16cid:durableId="1727416753">
    <w:abstractNumId w:val="162"/>
  </w:num>
  <w:num w:numId="37" w16cid:durableId="1589383664">
    <w:abstractNumId w:val="199"/>
  </w:num>
  <w:num w:numId="38" w16cid:durableId="881408904">
    <w:abstractNumId w:val="71"/>
  </w:num>
  <w:num w:numId="39" w16cid:durableId="214507805">
    <w:abstractNumId w:val="69"/>
  </w:num>
  <w:num w:numId="40" w16cid:durableId="518860889">
    <w:abstractNumId w:val="52"/>
  </w:num>
  <w:num w:numId="41" w16cid:durableId="118451486">
    <w:abstractNumId w:val="175"/>
  </w:num>
  <w:num w:numId="42" w16cid:durableId="693770594">
    <w:abstractNumId w:val="17"/>
  </w:num>
  <w:num w:numId="43" w16cid:durableId="2046364854">
    <w:abstractNumId w:val="140"/>
  </w:num>
  <w:num w:numId="44" w16cid:durableId="1575630343">
    <w:abstractNumId w:val="163"/>
  </w:num>
  <w:num w:numId="45" w16cid:durableId="1206790107">
    <w:abstractNumId w:val="60"/>
  </w:num>
  <w:num w:numId="46" w16cid:durableId="555431735">
    <w:abstractNumId w:val="223"/>
  </w:num>
  <w:num w:numId="47" w16cid:durableId="901212271">
    <w:abstractNumId w:val="186"/>
  </w:num>
  <w:num w:numId="48" w16cid:durableId="745079923">
    <w:abstractNumId w:val="211"/>
  </w:num>
  <w:num w:numId="49" w16cid:durableId="553589430">
    <w:abstractNumId w:val="195"/>
  </w:num>
  <w:num w:numId="50" w16cid:durableId="1688169532">
    <w:abstractNumId w:val="14"/>
  </w:num>
  <w:num w:numId="51" w16cid:durableId="1502041799">
    <w:abstractNumId w:val="235"/>
  </w:num>
  <w:num w:numId="52" w16cid:durableId="452554212">
    <w:abstractNumId w:val="188"/>
  </w:num>
  <w:num w:numId="53" w16cid:durableId="1650093183">
    <w:abstractNumId w:val="74"/>
  </w:num>
  <w:num w:numId="54" w16cid:durableId="479885516">
    <w:abstractNumId w:val="266"/>
  </w:num>
  <w:num w:numId="55" w16cid:durableId="1334801005">
    <w:abstractNumId w:val="54"/>
  </w:num>
  <w:num w:numId="56" w16cid:durableId="232010330">
    <w:abstractNumId w:val="179"/>
  </w:num>
  <w:num w:numId="57" w16cid:durableId="548152683">
    <w:abstractNumId w:val="204"/>
  </w:num>
  <w:num w:numId="58" w16cid:durableId="1714816347">
    <w:abstractNumId w:val="49"/>
  </w:num>
  <w:num w:numId="59" w16cid:durableId="1144345911">
    <w:abstractNumId w:val="248"/>
  </w:num>
  <w:num w:numId="60" w16cid:durableId="744575514">
    <w:abstractNumId w:val="23"/>
  </w:num>
  <w:num w:numId="61" w16cid:durableId="1648511249">
    <w:abstractNumId w:val="173"/>
  </w:num>
  <w:num w:numId="62" w16cid:durableId="1644651692">
    <w:abstractNumId w:val="177"/>
  </w:num>
  <w:num w:numId="63" w16cid:durableId="1674724663">
    <w:abstractNumId w:val="51"/>
  </w:num>
  <w:num w:numId="64" w16cid:durableId="826480249">
    <w:abstractNumId w:val="207"/>
  </w:num>
  <w:num w:numId="65" w16cid:durableId="915898049">
    <w:abstractNumId w:val="30"/>
  </w:num>
  <w:num w:numId="66" w16cid:durableId="257757770">
    <w:abstractNumId w:val="200"/>
  </w:num>
  <w:num w:numId="67" w16cid:durableId="636836432">
    <w:abstractNumId w:val="79"/>
  </w:num>
  <w:num w:numId="68" w16cid:durableId="920333657">
    <w:abstractNumId w:val="133"/>
  </w:num>
  <w:num w:numId="69" w16cid:durableId="1174033078">
    <w:abstractNumId w:val="120"/>
  </w:num>
  <w:num w:numId="70" w16cid:durableId="1944146762">
    <w:abstractNumId w:val="12"/>
  </w:num>
  <w:num w:numId="71" w16cid:durableId="569926661">
    <w:abstractNumId w:val="107"/>
  </w:num>
  <w:num w:numId="72" w16cid:durableId="1545168617">
    <w:abstractNumId w:val="259"/>
  </w:num>
  <w:num w:numId="73" w16cid:durableId="1144546654">
    <w:abstractNumId w:val="34"/>
  </w:num>
  <w:num w:numId="74" w16cid:durableId="1647003176">
    <w:abstractNumId w:val="226"/>
  </w:num>
  <w:num w:numId="75" w16cid:durableId="1364135748">
    <w:abstractNumId w:val="154"/>
  </w:num>
  <w:num w:numId="76" w16cid:durableId="579606089">
    <w:abstractNumId w:val="36"/>
  </w:num>
  <w:num w:numId="77" w16cid:durableId="487522641">
    <w:abstractNumId w:val="86"/>
  </w:num>
  <w:num w:numId="78" w16cid:durableId="1654988278">
    <w:abstractNumId w:val="132"/>
  </w:num>
  <w:num w:numId="79" w16cid:durableId="1576671304">
    <w:abstractNumId w:val="95"/>
  </w:num>
  <w:num w:numId="80" w16cid:durableId="1845439276">
    <w:abstractNumId w:val="212"/>
  </w:num>
  <w:num w:numId="81" w16cid:durableId="1898397468">
    <w:abstractNumId w:val="100"/>
  </w:num>
  <w:num w:numId="82" w16cid:durableId="1230380081">
    <w:abstractNumId w:val="174"/>
  </w:num>
  <w:num w:numId="83" w16cid:durableId="1899511375">
    <w:abstractNumId w:val="234"/>
  </w:num>
  <w:num w:numId="84" w16cid:durableId="1913998925">
    <w:abstractNumId w:val="88"/>
  </w:num>
  <w:num w:numId="85" w16cid:durableId="238372190">
    <w:abstractNumId w:val="24"/>
  </w:num>
  <w:num w:numId="86" w16cid:durableId="2050295833">
    <w:abstractNumId w:val="39"/>
  </w:num>
  <w:num w:numId="87" w16cid:durableId="1513757639">
    <w:abstractNumId w:val="242"/>
  </w:num>
  <w:num w:numId="88" w16cid:durableId="606237959">
    <w:abstractNumId w:val="9"/>
  </w:num>
  <w:num w:numId="89" w16cid:durableId="2012757632">
    <w:abstractNumId w:val="218"/>
  </w:num>
  <w:num w:numId="90" w16cid:durableId="1355692091">
    <w:abstractNumId w:val="227"/>
  </w:num>
  <w:num w:numId="91" w16cid:durableId="922959595">
    <w:abstractNumId w:val="40"/>
  </w:num>
  <w:num w:numId="92" w16cid:durableId="2135827277">
    <w:abstractNumId w:val="20"/>
  </w:num>
  <w:num w:numId="93" w16cid:durableId="2117822788">
    <w:abstractNumId w:val="246"/>
  </w:num>
  <w:num w:numId="94" w16cid:durableId="1091001838">
    <w:abstractNumId w:val="110"/>
  </w:num>
  <w:num w:numId="95" w16cid:durableId="1467162041">
    <w:abstractNumId w:val="148"/>
  </w:num>
  <w:num w:numId="96" w16cid:durableId="1343557225">
    <w:abstractNumId w:val="243"/>
  </w:num>
  <w:num w:numId="97" w16cid:durableId="1145967658">
    <w:abstractNumId w:val="256"/>
  </w:num>
  <w:num w:numId="98" w16cid:durableId="1271164930">
    <w:abstractNumId w:val="168"/>
  </w:num>
  <w:num w:numId="99" w16cid:durableId="853805904">
    <w:abstractNumId w:val="274"/>
  </w:num>
  <w:num w:numId="100" w16cid:durableId="1240402825">
    <w:abstractNumId w:val="119"/>
  </w:num>
  <w:num w:numId="101" w16cid:durableId="1937908080">
    <w:abstractNumId w:val="137"/>
  </w:num>
  <w:num w:numId="102" w16cid:durableId="1153369480">
    <w:abstractNumId w:val="253"/>
  </w:num>
  <w:num w:numId="103" w16cid:durableId="1700622632">
    <w:abstractNumId w:val="181"/>
  </w:num>
  <w:num w:numId="104" w16cid:durableId="2518881">
    <w:abstractNumId w:val="203"/>
  </w:num>
  <w:num w:numId="105" w16cid:durableId="1180463917">
    <w:abstractNumId w:val="112"/>
  </w:num>
  <w:num w:numId="106" w16cid:durableId="62989989">
    <w:abstractNumId w:val="128"/>
  </w:num>
  <w:num w:numId="107" w16cid:durableId="492989245">
    <w:abstractNumId w:val="22"/>
  </w:num>
  <w:num w:numId="108" w16cid:durableId="1881281690">
    <w:abstractNumId w:val="152"/>
  </w:num>
  <w:num w:numId="109" w16cid:durableId="1274900095">
    <w:abstractNumId w:val="15"/>
  </w:num>
  <w:num w:numId="110" w16cid:durableId="2026589954">
    <w:abstractNumId w:val="165"/>
  </w:num>
  <w:num w:numId="111" w16cid:durableId="568733138">
    <w:abstractNumId w:val="81"/>
  </w:num>
  <w:num w:numId="112" w16cid:durableId="1121025931">
    <w:abstractNumId w:val="55"/>
  </w:num>
  <w:num w:numId="113" w16cid:durableId="860900281">
    <w:abstractNumId w:val="126"/>
  </w:num>
  <w:num w:numId="114" w16cid:durableId="1754812124">
    <w:abstractNumId w:val="147"/>
  </w:num>
  <w:num w:numId="115" w16cid:durableId="2085568067">
    <w:abstractNumId w:val="65"/>
  </w:num>
  <w:num w:numId="116" w16cid:durableId="1810321187">
    <w:abstractNumId w:val="151"/>
  </w:num>
  <w:num w:numId="117" w16cid:durableId="1024328510">
    <w:abstractNumId w:val="190"/>
  </w:num>
  <w:num w:numId="118" w16cid:durableId="531186107">
    <w:abstractNumId w:val="269"/>
  </w:num>
  <w:num w:numId="119" w16cid:durableId="538393473">
    <w:abstractNumId w:val="252"/>
  </w:num>
  <w:num w:numId="120" w16cid:durableId="2128352515">
    <w:abstractNumId w:val="264"/>
  </w:num>
  <w:num w:numId="121" w16cid:durableId="178006344">
    <w:abstractNumId w:val="159"/>
  </w:num>
  <w:num w:numId="122" w16cid:durableId="2026009671">
    <w:abstractNumId w:val="185"/>
  </w:num>
  <w:num w:numId="123" w16cid:durableId="1678846799">
    <w:abstractNumId w:val="16"/>
  </w:num>
  <w:num w:numId="124" w16cid:durableId="50424192">
    <w:abstractNumId w:val="83"/>
  </w:num>
  <w:num w:numId="125" w16cid:durableId="2025983734">
    <w:abstractNumId w:val="78"/>
  </w:num>
  <w:num w:numId="126" w16cid:durableId="82071905">
    <w:abstractNumId w:val="124"/>
  </w:num>
  <w:num w:numId="127" w16cid:durableId="213778787">
    <w:abstractNumId w:val="225"/>
  </w:num>
  <w:num w:numId="128" w16cid:durableId="1467359858">
    <w:abstractNumId w:val="93"/>
  </w:num>
  <w:num w:numId="129" w16cid:durableId="861161665">
    <w:abstractNumId w:val="209"/>
  </w:num>
  <w:num w:numId="130" w16cid:durableId="1696030787">
    <w:abstractNumId w:val="102"/>
  </w:num>
  <w:num w:numId="131" w16cid:durableId="1457992992">
    <w:abstractNumId w:val="138"/>
  </w:num>
  <w:num w:numId="132" w16cid:durableId="461462943">
    <w:abstractNumId w:val="183"/>
  </w:num>
  <w:num w:numId="133" w16cid:durableId="1261794304">
    <w:abstractNumId w:val="275"/>
  </w:num>
  <w:num w:numId="134" w16cid:durableId="1106920174">
    <w:abstractNumId w:val="237"/>
  </w:num>
  <w:num w:numId="135" w16cid:durableId="53167555">
    <w:abstractNumId w:val="13"/>
  </w:num>
  <w:num w:numId="136" w16cid:durableId="1717390633">
    <w:abstractNumId w:val="231"/>
  </w:num>
  <w:num w:numId="137" w16cid:durableId="1654064745">
    <w:abstractNumId w:val="33"/>
  </w:num>
  <w:num w:numId="138" w16cid:durableId="701320842">
    <w:abstractNumId w:val="143"/>
  </w:num>
  <w:num w:numId="139" w16cid:durableId="656225356">
    <w:abstractNumId w:val="249"/>
  </w:num>
  <w:num w:numId="140" w16cid:durableId="806358307">
    <w:abstractNumId w:val="117"/>
  </w:num>
  <w:num w:numId="141" w16cid:durableId="794300432">
    <w:abstractNumId w:val="260"/>
  </w:num>
  <w:num w:numId="142" w16cid:durableId="1584534381">
    <w:abstractNumId w:val="238"/>
  </w:num>
  <w:num w:numId="143" w16cid:durableId="734932427">
    <w:abstractNumId w:val="18"/>
  </w:num>
  <w:num w:numId="144" w16cid:durableId="949774602">
    <w:abstractNumId w:val="210"/>
  </w:num>
  <w:num w:numId="145" w16cid:durableId="1311597735">
    <w:abstractNumId w:val="105"/>
  </w:num>
  <w:num w:numId="146" w16cid:durableId="1632125214">
    <w:abstractNumId w:val="85"/>
  </w:num>
  <w:num w:numId="147" w16cid:durableId="162549877">
    <w:abstractNumId w:val="230"/>
  </w:num>
  <w:num w:numId="148" w16cid:durableId="1023242165">
    <w:abstractNumId w:val="118"/>
  </w:num>
  <w:num w:numId="149" w16cid:durableId="1997491471">
    <w:abstractNumId w:val="11"/>
  </w:num>
  <w:num w:numId="150" w16cid:durableId="1307971632">
    <w:abstractNumId w:val="89"/>
  </w:num>
  <w:num w:numId="151" w16cid:durableId="651912725">
    <w:abstractNumId w:val="75"/>
  </w:num>
  <w:num w:numId="152" w16cid:durableId="631518179">
    <w:abstractNumId w:val="193"/>
  </w:num>
  <w:num w:numId="153" w16cid:durableId="574782243">
    <w:abstractNumId w:val="1"/>
  </w:num>
  <w:num w:numId="154" w16cid:durableId="1887599208">
    <w:abstractNumId w:val="109"/>
  </w:num>
  <w:num w:numId="155" w16cid:durableId="2630412">
    <w:abstractNumId w:val="139"/>
  </w:num>
  <w:num w:numId="156" w16cid:durableId="1013726801">
    <w:abstractNumId w:val="19"/>
  </w:num>
  <w:num w:numId="157" w16cid:durableId="714623299">
    <w:abstractNumId w:val="184"/>
  </w:num>
  <w:num w:numId="158" w16cid:durableId="1219627959">
    <w:abstractNumId w:val="5"/>
  </w:num>
  <w:num w:numId="159" w16cid:durableId="1307052180">
    <w:abstractNumId w:val="82"/>
  </w:num>
  <w:num w:numId="160" w16cid:durableId="1024358140">
    <w:abstractNumId w:val="146"/>
  </w:num>
  <w:num w:numId="161" w16cid:durableId="1385565516">
    <w:abstractNumId w:val="250"/>
  </w:num>
  <w:num w:numId="162" w16cid:durableId="193420707">
    <w:abstractNumId w:val="176"/>
  </w:num>
  <w:num w:numId="163" w16cid:durableId="1845046195">
    <w:abstractNumId w:val="80"/>
  </w:num>
  <w:num w:numId="164" w16cid:durableId="1670716240">
    <w:abstractNumId w:val="26"/>
  </w:num>
  <w:num w:numId="165" w16cid:durableId="1254557700">
    <w:abstractNumId w:val="166"/>
  </w:num>
  <w:num w:numId="166" w16cid:durableId="204677307">
    <w:abstractNumId w:val="216"/>
  </w:num>
  <w:num w:numId="167" w16cid:durableId="1302423925">
    <w:abstractNumId w:val="10"/>
  </w:num>
  <w:num w:numId="168" w16cid:durableId="2124154003">
    <w:abstractNumId w:val="115"/>
  </w:num>
  <w:num w:numId="169" w16cid:durableId="1070805265">
    <w:abstractNumId w:val="38"/>
  </w:num>
  <w:num w:numId="170" w16cid:durableId="524294436">
    <w:abstractNumId w:val="122"/>
  </w:num>
  <w:num w:numId="171" w16cid:durableId="1424453915">
    <w:abstractNumId w:val="213"/>
  </w:num>
  <w:num w:numId="172" w16cid:durableId="294795574">
    <w:abstractNumId w:val="56"/>
  </w:num>
  <w:num w:numId="173" w16cid:durableId="1654218379">
    <w:abstractNumId w:val="157"/>
  </w:num>
  <w:num w:numId="174" w16cid:durableId="1693993306">
    <w:abstractNumId w:val="268"/>
  </w:num>
  <w:num w:numId="175" w16cid:durableId="894392047">
    <w:abstractNumId w:val="156"/>
  </w:num>
  <w:num w:numId="176" w16cid:durableId="781150184">
    <w:abstractNumId w:val="3"/>
  </w:num>
  <w:num w:numId="177" w16cid:durableId="208301018">
    <w:abstractNumId w:val="180"/>
  </w:num>
  <w:num w:numId="178" w16cid:durableId="880704869">
    <w:abstractNumId w:val="169"/>
  </w:num>
  <w:num w:numId="179" w16cid:durableId="1257985120">
    <w:abstractNumId w:val="98"/>
  </w:num>
  <w:num w:numId="180" w16cid:durableId="909191210">
    <w:abstractNumId w:val="21"/>
  </w:num>
  <w:num w:numId="181" w16cid:durableId="1427190617">
    <w:abstractNumId w:val="63"/>
  </w:num>
  <w:num w:numId="182" w16cid:durableId="550919034">
    <w:abstractNumId w:val="90"/>
  </w:num>
  <w:num w:numId="183" w16cid:durableId="605313643">
    <w:abstractNumId w:val="27"/>
  </w:num>
  <w:num w:numId="184" w16cid:durableId="1169250360">
    <w:abstractNumId w:val="42"/>
  </w:num>
  <w:num w:numId="185" w16cid:durableId="1206791143">
    <w:abstractNumId w:val="224"/>
  </w:num>
  <w:num w:numId="186" w16cid:durableId="1577007947">
    <w:abstractNumId w:val="220"/>
  </w:num>
  <w:num w:numId="187" w16cid:durableId="1387024306">
    <w:abstractNumId w:val="70"/>
  </w:num>
  <w:num w:numId="188" w16cid:durableId="642083864">
    <w:abstractNumId w:val="99"/>
  </w:num>
  <w:num w:numId="189" w16cid:durableId="1682195634">
    <w:abstractNumId w:val="44"/>
  </w:num>
  <w:num w:numId="190" w16cid:durableId="1191069640">
    <w:abstractNumId w:val="31"/>
  </w:num>
  <w:num w:numId="191" w16cid:durableId="107430004">
    <w:abstractNumId w:val="215"/>
  </w:num>
  <w:num w:numId="192" w16cid:durableId="76485570">
    <w:abstractNumId w:val="76"/>
  </w:num>
  <w:num w:numId="193" w16cid:durableId="179273639">
    <w:abstractNumId w:val="228"/>
  </w:num>
  <w:num w:numId="194" w16cid:durableId="569342375">
    <w:abstractNumId w:val="236"/>
  </w:num>
  <w:num w:numId="195" w16cid:durableId="1293094705">
    <w:abstractNumId w:val="123"/>
  </w:num>
  <w:num w:numId="196" w16cid:durableId="654798205">
    <w:abstractNumId w:val="219"/>
  </w:num>
  <w:num w:numId="197" w16cid:durableId="1700084996">
    <w:abstractNumId w:val="271"/>
  </w:num>
  <w:num w:numId="198" w16cid:durableId="674192588">
    <w:abstractNumId w:val="171"/>
  </w:num>
  <w:num w:numId="199" w16cid:durableId="18052794">
    <w:abstractNumId w:val="50"/>
  </w:num>
  <w:num w:numId="200" w16cid:durableId="454640366">
    <w:abstractNumId w:val="251"/>
  </w:num>
  <w:num w:numId="201" w16cid:durableId="1256357719">
    <w:abstractNumId w:val="263"/>
  </w:num>
  <w:num w:numId="202" w16cid:durableId="881940145">
    <w:abstractNumId w:val="270"/>
  </w:num>
  <w:num w:numId="203" w16cid:durableId="1233345603">
    <w:abstractNumId w:val="149"/>
  </w:num>
  <w:num w:numId="204" w16cid:durableId="159397265">
    <w:abstractNumId w:val="106"/>
  </w:num>
  <w:num w:numId="205" w16cid:durableId="1922180648">
    <w:abstractNumId w:val="197"/>
  </w:num>
  <w:num w:numId="206" w16cid:durableId="2063359559">
    <w:abstractNumId w:val="0"/>
  </w:num>
  <w:num w:numId="207" w16cid:durableId="534734719">
    <w:abstractNumId w:val="25"/>
  </w:num>
  <w:num w:numId="208" w16cid:durableId="958612208">
    <w:abstractNumId w:val="111"/>
  </w:num>
  <w:num w:numId="209" w16cid:durableId="898173724">
    <w:abstractNumId w:val="97"/>
  </w:num>
  <w:num w:numId="210" w16cid:durableId="1022049152">
    <w:abstractNumId w:val="45"/>
  </w:num>
  <w:num w:numId="211" w16cid:durableId="738401409">
    <w:abstractNumId w:val="153"/>
  </w:num>
  <w:num w:numId="212" w16cid:durableId="1560168540">
    <w:abstractNumId w:val="136"/>
  </w:num>
  <w:num w:numId="213" w16cid:durableId="1493792606">
    <w:abstractNumId w:val="58"/>
  </w:num>
  <w:num w:numId="214" w16cid:durableId="1760828553">
    <w:abstractNumId w:val="189"/>
  </w:num>
  <w:num w:numId="215" w16cid:durableId="222572254">
    <w:abstractNumId w:val="229"/>
  </w:num>
  <w:num w:numId="216" w16cid:durableId="1448695569">
    <w:abstractNumId w:val="142"/>
  </w:num>
  <w:num w:numId="217" w16cid:durableId="139082996">
    <w:abstractNumId w:val="258"/>
  </w:num>
  <w:num w:numId="218" w16cid:durableId="867257565">
    <w:abstractNumId w:val="64"/>
  </w:num>
  <w:num w:numId="219" w16cid:durableId="2144301499">
    <w:abstractNumId w:val="232"/>
  </w:num>
  <w:num w:numId="220" w16cid:durableId="1552187046">
    <w:abstractNumId w:val="273"/>
  </w:num>
  <w:num w:numId="221" w16cid:durableId="2074503493">
    <w:abstractNumId w:val="77"/>
  </w:num>
  <w:num w:numId="222" w16cid:durableId="127867203">
    <w:abstractNumId w:val="161"/>
  </w:num>
  <w:num w:numId="223" w16cid:durableId="449512919">
    <w:abstractNumId w:val="172"/>
  </w:num>
  <w:num w:numId="224" w16cid:durableId="1747023556">
    <w:abstractNumId w:val="113"/>
  </w:num>
  <w:num w:numId="225" w16cid:durableId="1741320360">
    <w:abstractNumId w:val="72"/>
  </w:num>
  <w:num w:numId="226" w16cid:durableId="827987877">
    <w:abstractNumId w:val="182"/>
  </w:num>
  <w:num w:numId="227" w16cid:durableId="1771117779">
    <w:abstractNumId w:val="245"/>
  </w:num>
  <w:num w:numId="228" w16cid:durableId="208107303">
    <w:abstractNumId w:val="125"/>
  </w:num>
  <w:num w:numId="229" w16cid:durableId="410547846">
    <w:abstractNumId w:val="206"/>
  </w:num>
  <w:num w:numId="230" w16cid:durableId="1776778918">
    <w:abstractNumId w:val="261"/>
  </w:num>
  <w:num w:numId="231" w16cid:durableId="1753500861">
    <w:abstractNumId w:val="101"/>
  </w:num>
  <w:num w:numId="232" w16cid:durableId="719979345">
    <w:abstractNumId w:val="116"/>
  </w:num>
  <w:num w:numId="233" w16cid:durableId="923144054">
    <w:abstractNumId w:val="244"/>
  </w:num>
  <w:num w:numId="234" w16cid:durableId="869532638">
    <w:abstractNumId w:val="191"/>
  </w:num>
  <w:num w:numId="235" w16cid:durableId="1576429835">
    <w:abstractNumId w:val="28"/>
  </w:num>
  <w:num w:numId="236" w16cid:durableId="1885556381">
    <w:abstractNumId w:val="135"/>
  </w:num>
  <w:num w:numId="237" w16cid:durableId="394624600">
    <w:abstractNumId w:val="103"/>
  </w:num>
  <w:num w:numId="238" w16cid:durableId="1582715288">
    <w:abstractNumId w:val="130"/>
  </w:num>
  <w:num w:numId="239" w16cid:durableId="2135982036">
    <w:abstractNumId w:val="2"/>
  </w:num>
  <w:num w:numId="240" w16cid:durableId="388498552">
    <w:abstractNumId w:val="84"/>
  </w:num>
  <w:num w:numId="241" w16cid:durableId="1068068363">
    <w:abstractNumId w:val="59"/>
  </w:num>
  <w:num w:numId="242" w16cid:durableId="327828607">
    <w:abstractNumId w:val="240"/>
  </w:num>
  <w:num w:numId="243" w16cid:durableId="1178275699">
    <w:abstractNumId w:val="262"/>
  </w:num>
  <w:num w:numId="244" w16cid:durableId="2068675919">
    <w:abstractNumId w:val="272"/>
  </w:num>
  <w:num w:numId="245" w16cid:durableId="1370374570">
    <w:abstractNumId w:val="129"/>
  </w:num>
  <w:num w:numId="246" w16cid:durableId="134611873">
    <w:abstractNumId w:val="202"/>
  </w:num>
  <w:num w:numId="247" w16cid:durableId="910385472">
    <w:abstractNumId w:val="208"/>
  </w:num>
  <w:num w:numId="248" w16cid:durableId="985164961">
    <w:abstractNumId w:val="96"/>
  </w:num>
  <w:num w:numId="249" w16cid:durableId="778718259">
    <w:abstractNumId w:val="127"/>
  </w:num>
  <w:num w:numId="250" w16cid:durableId="1160386444">
    <w:abstractNumId w:val="53"/>
  </w:num>
  <w:num w:numId="251" w16cid:durableId="419715609">
    <w:abstractNumId w:val="46"/>
  </w:num>
  <w:num w:numId="252" w16cid:durableId="2019696101">
    <w:abstractNumId w:val="155"/>
  </w:num>
  <w:num w:numId="253" w16cid:durableId="1707832946">
    <w:abstractNumId w:val="48"/>
  </w:num>
  <w:num w:numId="254" w16cid:durableId="1430420745">
    <w:abstractNumId w:val="114"/>
  </w:num>
  <w:num w:numId="255" w16cid:durableId="2060202180">
    <w:abstractNumId w:val="61"/>
  </w:num>
  <w:num w:numId="256" w16cid:durableId="432479353">
    <w:abstractNumId w:val="6"/>
  </w:num>
  <w:num w:numId="257" w16cid:durableId="1205368393">
    <w:abstractNumId w:val="7"/>
  </w:num>
  <w:num w:numId="258" w16cid:durableId="1185943531">
    <w:abstractNumId w:val="254"/>
  </w:num>
  <w:num w:numId="259" w16cid:durableId="497112926">
    <w:abstractNumId w:val="201"/>
  </w:num>
  <w:num w:numId="260" w16cid:durableId="1923948381">
    <w:abstractNumId w:val="241"/>
  </w:num>
  <w:num w:numId="261" w16cid:durableId="1824195663">
    <w:abstractNumId w:val="239"/>
  </w:num>
  <w:num w:numId="262" w16cid:durableId="1083141573">
    <w:abstractNumId w:val="247"/>
  </w:num>
  <w:num w:numId="263" w16cid:durableId="19792378">
    <w:abstractNumId w:val="196"/>
  </w:num>
  <w:num w:numId="264" w16cid:durableId="1982464503">
    <w:abstractNumId w:val="35"/>
  </w:num>
  <w:num w:numId="265" w16cid:durableId="1593776623">
    <w:abstractNumId w:val="32"/>
  </w:num>
  <w:num w:numId="266" w16cid:durableId="1376930511">
    <w:abstractNumId w:val="92"/>
  </w:num>
  <w:num w:numId="267" w16cid:durableId="1297032688">
    <w:abstractNumId w:val="66"/>
  </w:num>
  <w:num w:numId="268" w16cid:durableId="201284800">
    <w:abstractNumId w:val="68"/>
  </w:num>
  <w:num w:numId="269" w16cid:durableId="1312715352">
    <w:abstractNumId w:val="4"/>
  </w:num>
  <w:num w:numId="270" w16cid:durableId="1189174204">
    <w:abstractNumId w:val="255"/>
  </w:num>
  <w:num w:numId="271" w16cid:durableId="121391976">
    <w:abstractNumId w:val="41"/>
  </w:num>
  <w:num w:numId="272" w16cid:durableId="84570344">
    <w:abstractNumId w:val="178"/>
  </w:num>
  <w:num w:numId="273" w16cid:durableId="515074328">
    <w:abstractNumId w:val="167"/>
  </w:num>
  <w:num w:numId="274" w16cid:durableId="1880777736">
    <w:abstractNumId w:val="29"/>
  </w:num>
  <w:num w:numId="275" w16cid:durableId="346057472">
    <w:abstractNumId w:val="160"/>
  </w:num>
  <w:num w:numId="276" w16cid:durableId="408507083">
    <w:abstractNumId w:val="1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BAB"/>
    <w:rsid w:val="00002119"/>
    <w:rsid w:val="0004277D"/>
    <w:rsid w:val="000431EB"/>
    <w:rsid w:val="00045F95"/>
    <w:rsid w:val="00047C61"/>
    <w:rsid w:val="000641F8"/>
    <w:rsid w:val="00074CB3"/>
    <w:rsid w:val="00083FE7"/>
    <w:rsid w:val="00085128"/>
    <w:rsid w:val="00097BC5"/>
    <w:rsid w:val="000B146A"/>
    <w:rsid w:val="000C7E1B"/>
    <w:rsid w:val="000D473F"/>
    <w:rsid w:val="000E45FD"/>
    <w:rsid w:val="000F603C"/>
    <w:rsid w:val="00117BBE"/>
    <w:rsid w:val="001401D2"/>
    <w:rsid w:val="0014158F"/>
    <w:rsid w:val="001565A5"/>
    <w:rsid w:val="00193C6E"/>
    <w:rsid w:val="001A12FF"/>
    <w:rsid w:val="001A2706"/>
    <w:rsid w:val="001A3EC0"/>
    <w:rsid w:val="001B46BF"/>
    <w:rsid w:val="001F45BE"/>
    <w:rsid w:val="00215F11"/>
    <w:rsid w:val="00216180"/>
    <w:rsid w:val="00226C8A"/>
    <w:rsid w:val="002300CE"/>
    <w:rsid w:val="00242F3E"/>
    <w:rsid w:val="002646C3"/>
    <w:rsid w:val="00266998"/>
    <w:rsid w:val="00267B4D"/>
    <w:rsid w:val="00274CC0"/>
    <w:rsid w:val="00275043"/>
    <w:rsid w:val="00280269"/>
    <w:rsid w:val="00280E00"/>
    <w:rsid w:val="00292B26"/>
    <w:rsid w:val="002A0AFC"/>
    <w:rsid w:val="002F0663"/>
    <w:rsid w:val="0030213D"/>
    <w:rsid w:val="00312827"/>
    <w:rsid w:val="00314235"/>
    <w:rsid w:val="00352480"/>
    <w:rsid w:val="00382EC2"/>
    <w:rsid w:val="0038353E"/>
    <w:rsid w:val="00396995"/>
    <w:rsid w:val="003C3BAB"/>
    <w:rsid w:val="003C75C4"/>
    <w:rsid w:val="003C7D57"/>
    <w:rsid w:val="003D2D82"/>
    <w:rsid w:val="003E31D4"/>
    <w:rsid w:val="003F3254"/>
    <w:rsid w:val="00407B41"/>
    <w:rsid w:val="00412439"/>
    <w:rsid w:val="00426B1A"/>
    <w:rsid w:val="00426B2D"/>
    <w:rsid w:val="00426E46"/>
    <w:rsid w:val="00430A47"/>
    <w:rsid w:val="0046182F"/>
    <w:rsid w:val="0046660E"/>
    <w:rsid w:val="00477D77"/>
    <w:rsid w:val="004861D1"/>
    <w:rsid w:val="004A6548"/>
    <w:rsid w:val="004B0EB0"/>
    <w:rsid w:val="004F2614"/>
    <w:rsid w:val="004F3501"/>
    <w:rsid w:val="004F4E5E"/>
    <w:rsid w:val="005012C7"/>
    <w:rsid w:val="005034EC"/>
    <w:rsid w:val="00526DE2"/>
    <w:rsid w:val="00530FD0"/>
    <w:rsid w:val="00532B20"/>
    <w:rsid w:val="00561ED2"/>
    <w:rsid w:val="005650E4"/>
    <w:rsid w:val="00565431"/>
    <w:rsid w:val="005928B8"/>
    <w:rsid w:val="005A58B5"/>
    <w:rsid w:val="005A6537"/>
    <w:rsid w:val="005B25CF"/>
    <w:rsid w:val="005F3526"/>
    <w:rsid w:val="0061481C"/>
    <w:rsid w:val="0062264E"/>
    <w:rsid w:val="006227C4"/>
    <w:rsid w:val="00635B95"/>
    <w:rsid w:val="0063765D"/>
    <w:rsid w:val="006538CB"/>
    <w:rsid w:val="0065696E"/>
    <w:rsid w:val="0066570B"/>
    <w:rsid w:val="006669D6"/>
    <w:rsid w:val="00694B9C"/>
    <w:rsid w:val="006B78CA"/>
    <w:rsid w:val="006C08B0"/>
    <w:rsid w:val="006D00DD"/>
    <w:rsid w:val="006E7A84"/>
    <w:rsid w:val="00704AAB"/>
    <w:rsid w:val="00717E3D"/>
    <w:rsid w:val="00721F9A"/>
    <w:rsid w:val="007355DC"/>
    <w:rsid w:val="007518EE"/>
    <w:rsid w:val="00760425"/>
    <w:rsid w:val="00796794"/>
    <w:rsid w:val="007B79E0"/>
    <w:rsid w:val="007D7BB4"/>
    <w:rsid w:val="007F376E"/>
    <w:rsid w:val="008154F1"/>
    <w:rsid w:val="008157B8"/>
    <w:rsid w:val="00820A9E"/>
    <w:rsid w:val="00837270"/>
    <w:rsid w:val="00850FCB"/>
    <w:rsid w:val="0086390C"/>
    <w:rsid w:val="00873A92"/>
    <w:rsid w:val="008823F9"/>
    <w:rsid w:val="008A4CEA"/>
    <w:rsid w:val="008A7595"/>
    <w:rsid w:val="008B20F9"/>
    <w:rsid w:val="008D4CD4"/>
    <w:rsid w:val="008E164F"/>
    <w:rsid w:val="008E3F16"/>
    <w:rsid w:val="008E582F"/>
    <w:rsid w:val="008F574F"/>
    <w:rsid w:val="009071B0"/>
    <w:rsid w:val="00910784"/>
    <w:rsid w:val="00920959"/>
    <w:rsid w:val="00921EFE"/>
    <w:rsid w:val="00924D41"/>
    <w:rsid w:val="009337A9"/>
    <w:rsid w:val="009628A1"/>
    <w:rsid w:val="00973090"/>
    <w:rsid w:val="00976899"/>
    <w:rsid w:val="0098113A"/>
    <w:rsid w:val="009A5E44"/>
    <w:rsid w:val="009B2EC4"/>
    <w:rsid w:val="009B7AE9"/>
    <w:rsid w:val="009C17C3"/>
    <w:rsid w:val="009D0481"/>
    <w:rsid w:val="009D2900"/>
    <w:rsid w:val="009D2FB7"/>
    <w:rsid w:val="009D30C1"/>
    <w:rsid w:val="009D7EB8"/>
    <w:rsid w:val="009E182B"/>
    <w:rsid w:val="009E5572"/>
    <w:rsid w:val="009F78B6"/>
    <w:rsid w:val="00A00062"/>
    <w:rsid w:val="00A435D3"/>
    <w:rsid w:val="00A50E8D"/>
    <w:rsid w:val="00A6491F"/>
    <w:rsid w:val="00A66B19"/>
    <w:rsid w:val="00A83924"/>
    <w:rsid w:val="00A92B90"/>
    <w:rsid w:val="00AA0ABC"/>
    <w:rsid w:val="00AB1443"/>
    <w:rsid w:val="00B001DA"/>
    <w:rsid w:val="00B37AB9"/>
    <w:rsid w:val="00B521CF"/>
    <w:rsid w:val="00B60D1B"/>
    <w:rsid w:val="00B80FCE"/>
    <w:rsid w:val="00B84C77"/>
    <w:rsid w:val="00B90393"/>
    <w:rsid w:val="00B91A3F"/>
    <w:rsid w:val="00BC169B"/>
    <w:rsid w:val="00BD7781"/>
    <w:rsid w:val="00BF449C"/>
    <w:rsid w:val="00C13D4C"/>
    <w:rsid w:val="00C1621C"/>
    <w:rsid w:val="00C3325C"/>
    <w:rsid w:val="00C468F1"/>
    <w:rsid w:val="00C472B1"/>
    <w:rsid w:val="00C50BE4"/>
    <w:rsid w:val="00C95654"/>
    <w:rsid w:val="00CC076D"/>
    <w:rsid w:val="00CC67F1"/>
    <w:rsid w:val="00CD4CEE"/>
    <w:rsid w:val="00CD7F55"/>
    <w:rsid w:val="00CE2258"/>
    <w:rsid w:val="00CF4CFC"/>
    <w:rsid w:val="00D14B1B"/>
    <w:rsid w:val="00D33725"/>
    <w:rsid w:val="00D4724F"/>
    <w:rsid w:val="00D50C3D"/>
    <w:rsid w:val="00D6362E"/>
    <w:rsid w:val="00D76D44"/>
    <w:rsid w:val="00D971A7"/>
    <w:rsid w:val="00DA79D8"/>
    <w:rsid w:val="00DB6589"/>
    <w:rsid w:val="00DC1F19"/>
    <w:rsid w:val="00DC2E33"/>
    <w:rsid w:val="00DE1981"/>
    <w:rsid w:val="00E00A12"/>
    <w:rsid w:val="00E274C3"/>
    <w:rsid w:val="00E30C6B"/>
    <w:rsid w:val="00E40772"/>
    <w:rsid w:val="00E55658"/>
    <w:rsid w:val="00E616C1"/>
    <w:rsid w:val="00E6694C"/>
    <w:rsid w:val="00E706D0"/>
    <w:rsid w:val="00E74DB6"/>
    <w:rsid w:val="00E775A2"/>
    <w:rsid w:val="00EA40F1"/>
    <w:rsid w:val="00EB44CB"/>
    <w:rsid w:val="00EC5750"/>
    <w:rsid w:val="00F1106A"/>
    <w:rsid w:val="00F24B71"/>
    <w:rsid w:val="00F36CF8"/>
    <w:rsid w:val="00F44BAD"/>
    <w:rsid w:val="00F679C6"/>
    <w:rsid w:val="00F72D74"/>
    <w:rsid w:val="00F74F6D"/>
    <w:rsid w:val="00F81238"/>
    <w:rsid w:val="00F92AD4"/>
    <w:rsid w:val="00FA17FE"/>
    <w:rsid w:val="00FA77D2"/>
    <w:rsid w:val="00FB376A"/>
    <w:rsid w:val="00FB4DA7"/>
    <w:rsid w:val="00FD4D95"/>
    <w:rsid w:val="00FF33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A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D4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Prrafodelista"/>
    <w:next w:val="Normal"/>
    <w:link w:val="Ttulo2Car"/>
    <w:uiPriority w:val="9"/>
    <w:unhideWhenUsed/>
    <w:qFormat/>
    <w:rsid w:val="00874155"/>
    <w:pPr>
      <w:numPr>
        <w:numId w:val="1"/>
      </w:numPr>
      <w:spacing w:after="0" w:line="240" w:lineRule="auto"/>
      <w:jc w:val="both"/>
      <w:outlineLvl w:val="1"/>
    </w:pPr>
    <w:rPr>
      <w:rFonts w:ascii="Times New Roman" w:hAnsi="Times New Roman" w:cs="Times New Roman"/>
      <w:i/>
      <w:iCs/>
      <w:sz w:val="24"/>
      <w:szCs w:val="24"/>
      <w:lang w:val="es-ES"/>
    </w:rPr>
  </w:style>
  <w:style w:type="paragraph" w:styleId="Ttulo3">
    <w:name w:val="heading 3"/>
    <w:basedOn w:val="Ttulo2"/>
    <w:next w:val="Normal"/>
    <w:link w:val="Ttulo3Car"/>
    <w:uiPriority w:val="9"/>
    <w:unhideWhenUsed/>
    <w:qFormat/>
    <w:rsid w:val="00874155"/>
    <w:pPr>
      <w:numPr>
        <w:ilvl w:val="1"/>
      </w:numPr>
      <w:tabs>
        <w:tab w:val="num" w:pos="360"/>
      </w:tabs>
      <w:ind w:left="720"/>
      <w:outlineLvl w:val="2"/>
    </w:p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xmsonormal">
    <w:name w:val="x_msonormal"/>
    <w:basedOn w:val="Normal"/>
    <w:rsid w:val="00672325"/>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5oscura-nfasis1">
    <w:name w:val="Grid Table 5 Dark Accent 1"/>
    <w:basedOn w:val="Tablanormal"/>
    <w:uiPriority w:val="50"/>
    <w:rsid w:val="00672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1">
    <w:name w:val="Grid Table 4 Accent 1"/>
    <w:basedOn w:val="Tablanormal"/>
    <w:uiPriority w:val="49"/>
    <w:rsid w:val="00290A8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2Car">
    <w:name w:val="Título 2 Car"/>
    <w:basedOn w:val="Fuentedeprrafopredeter"/>
    <w:link w:val="Ttulo2"/>
    <w:uiPriority w:val="9"/>
    <w:rsid w:val="00874155"/>
    <w:rPr>
      <w:rFonts w:ascii="Times New Roman" w:hAnsi="Times New Roman" w:cs="Times New Roman"/>
      <w:i/>
      <w:iCs/>
      <w:sz w:val="24"/>
      <w:szCs w:val="24"/>
      <w:lang w:val="es-ES"/>
    </w:rPr>
  </w:style>
  <w:style w:type="character" w:customStyle="1" w:styleId="Ttulo3Car">
    <w:name w:val="Título 3 Car"/>
    <w:basedOn w:val="Fuentedeprrafopredeter"/>
    <w:link w:val="Ttulo3"/>
    <w:uiPriority w:val="9"/>
    <w:rsid w:val="00874155"/>
    <w:rPr>
      <w:rFonts w:ascii="Times New Roman" w:hAnsi="Times New Roman" w:cs="Times New Roman"/>
      <w:i/>
      <w:iCs/>
      <w:sz w:val="24"/>
      <w:szCs w:val="24"/>
      <w:lang w:val="es-ES"/>
    </w:rPr>
  </w:style>
  <w:style w:type="paragraph" w:styleId="Prrafodelista">
    <w:name w:val="List Paragraph"/>
    <w:basedOn w:val="Normal"/>
    <w:uiPriority w:val="34"/>
    <w:qFormat/>
    <w:rsid w:val="00874155"/>
    <w:pPr>
      <w:ind w:left="720"/>
      <w:contextualSpacing/>
    </w:pPr>
  </w:style>
  <w:style w:type="paragraph" w:styleId="Encabezado">
    <w:name w:val="header"/>
    <w:basedOn w:val="Normal"/>
    <w:link w:val="EncabezadoCar"/>
    <w:uiPriority w:val="99"/>
    <w:unhideWhenUsed/>
    <w:rsid w:val="007A18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18A6"/>
  </w:style>
  <w:style w:type="paragraph" w:styleId="Piedepgina">
    <w:name w:val="footer"/>
    <w:basedOn w:val="Normal"/>
    <w:link w:val="PiedepginaCar"/>
    <w:uiPriority w:val="99"/>
    <w:unhideWhenUsed/>
    <w:rsid w:val="007A18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18A6"/>
  </w:style>
  <w:style w:type="character" w:styleId="Hipervnculo">
    <w:name w:val="Hyperlink"/>
    <w:basedOn w:val="Fuentedeprrafopredeter"/>
    <w:uiPriority w:val="99"/>
    <w:unhideWhenUsed/>
    <w:rsid w:val="00D345EF"/>
    <w:rPr>
      <w:color w:val="0563C1" w:themeColor="hyperlink"/>
      <w:u w:val="single"/>
    </w:rPr>
  </w:style>
  <w:style w:type="character" w:customStyle="1" w:styleId="Mencinsinresolver1">
    <w:name w:val="Mención sin resolver1"/>
    <w:basedOn w:val="Fuentedeprrafopredeter"/>
    <w:uiPriority w:val="99"/>
    <w:semiHidden/>
    <w:unhideWhenUsed/>
    <w:rsid w:val="00D345EF"/>
    <w:rPr>
      <w:color w:val="605E5C"/>
      <w:shd w:val="clear" w:color="auto" w:fill="E1DFDD"/>
    </w:rPr>
  </w:style>
  <w:style w:type="paragraph" w:customStyle="1" w:styleId="Default">
    <w:name w:val="Default"/>
    <w:rsid w:val="00224137"/>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F43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9"/>
    <w:rsid w:val="00854B0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5">
    <w:name w:val="List Table 2 Accent 5"/>
    <w:basedOn w:val="Tablanormal"/>
    <w:uiPriority w:val="47"/>
    <w:rsid w:val="00A6367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5">
    <w:name w:val="Grid Table 4 Accent 5"/>
    <w:basedOn w:val="Tablanormal"/>
    <w:uiPriority w:val="49"/>
    <w:rsid w:val="00F852E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9C47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2">
    <w:basedOn w:val="TableNormal1"/>
    <w:pPr>
      <w:spacing w:after="0" w:line="240" w:lineRule="auto"/>
    </w:p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5">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7">
    <w:basedOn w:val="TableNormal1"/>
    <w:pPr>
      <w:spacing w:after="0" w:line="240" w:lineRule="auto"/>
    </w:p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8">
    <w:basedOn w:val="TableNormal1"/>
    <w:tblPr>
      <w:tblStyleRowBandSize w:val="1"/>
      <w:tblStyleColBandSize w:val="1"/>
      <w:tblCellMar>
        <w:top w:w="100" w:type="dxa"/>
        <w:left w:w="100" w:type="dxa"/>
        <w:bottom w:w="100" w:type="dxa"/>
        <w:right w:w="100" w:type="dxa"/>
      </w:tblCellMar>
    </w:tblPr>
  </w:style>
  <w:style w:type="paragraph" w:styleId="Sinespaciado">
    <w:name w:val="No Spacing"/>
    <w:uiPriority w:val="1"/>
    <w:qFormat/>
    <w:rsid w:val="00396995"/>
    <w:pPr>
      <w:spacing w:after="0" w:line="240" w:lineRule="auto"/>
    </w:pPr>
    <w:rPr>
      <w:rFonts w:asciiTheme="minorHAnsi" w:eastAsiaTheme="minorHAnsi" w:hAnsiTheme="minorHAnsi" w:cstheme="minorBidi"/>
      <w:kern w:val="2"/>
      <w:lang w:eastAsia="en-US"/>
      <w14:ligatures w14:val="standardContextual"/>
    </w:rPr>
  </w:style>
  <w:style w:type="paragraph" w:styleId="NormalWeb">
    <w:name w:val="Normal (Web)"/>
    <w:basedOn w:val="Normal"/>
    <w:uiPriority w:val="99"/>
    <w:semiHidden/>
    <w:unhideWhenUsed/>
    <w:rsid w:val="00002119"/>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37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hyperlink" Target="https://iveconsultores.com/indicadores-de-ges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image" Target="media/image5.jpeg"/><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xels.com/es-es/foto/persona-tecnologia-profesional-laboratorio-4149037/" TargetMode="External"/><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10298</Words>
  <Characters>56642</Characters>
  <Application>Microsoft Office Word</Application>
  <DocSecurity>0</DocSecurity>
  <Lines>472</Lines>
  <Paragraphs>133</Paragraphs>
  <ScaleCrop>false</ScaleCrop>
  <Company/>
  <LinksUpToDate>false</LinksUpToDate>
  <CharactersWithSpaces>66807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2026-01-29T20:29:00Z</dcterms:created>
  <dcterms:modified xsi:type="dcterms:W3CDTF">2026-01-29T20:29:00Z</dcterms:modified>
</cp:coreProperties>
</file>